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D5" w:rsidRPr="00A20B62" w:rsidRDefault="00A20B62" w:rsidP="00A20B62">
      <w:pPr>
        <w:ind w:left="1440" w:firstLine="720"/>
      </w:pPr>
      <w:r>
        <w:rPr>
          <w:b/>
          <w:sz w:val="28"/>
          <w:szCs w:val="28"/>
        </w:rPr>
        <w:t>Q</w:t>
      </w:r>
      <w:r w:rsidR="006038D5">
        <w:rPr>
          <w:b/>
          <w:sz w:val="28"/>
          <w:szCs w:val="28"/>
        </w:rPr>
        <w:t>UEENSLAND INDEPENDENT CAT COUNCIL INC.</w:t>
      </w:r>
    </w:p>
    <w:p w:rsidR="006038D5" w:rsidRPr="00A73519" w:rsidRDefault="00EC151B" w:rsidP="006038D5">
      <w:pPr>
        <w:tabs>
          <w:tab w:val="left" w:pos="1260"/>
        </w:tabs>
        <w:jc w:val="center"/>
        <w:rPr>
          <w:sz w:val="18"/>
          <w:szCs w:val="18"/>
          <w:u w:val="single"/>
        </w:rPr>
      </w:pPr>
      <w:r>
        <w:rPr>
          <w:i/>
          <w:noProof/>
          <w:sz w:val="20"/>
          <w:szCs w:val="20"/>
        </w:rPr>
        <w:drawing>
          <wp:anchor distT="0" distB="0" distL="114300" distR="114300" simplePos="0" relativeHeight="251656704" behindDoc="1" locked="0" layoutInCell="1" allowOverlap="1">
            <wp:simplePos x="0" y="0"/>
            <wp:positionH relativeFrom="column">
              <wp:posOffset>-76200</wp:posOffset>
            </wp:positionH>
            <wp:positionV relativeFrom="paragraph">
              <wp:posOffset>-27940</wp:posOffset>
            </wp:positionV>
            <wp:extent cx="1143000" cy="1143000"/>
            <wp:effectExtent l="19050" t="0" r="0" b="0"/>
            <wp:wrapNone/>
            <wp:docPr id="11" name="Picture 11" descr="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5"/>
                    <pic:cNvPicPr>
                      <a:picLocks noChangeAspect="1" noChangeArrowheads="1"/>
                    </pic:cNvPicPr>
                  </pic:nvPicPr>
                  <pic:blipFill>
                    <a:blip r:embed="rId7" cstate="print"/>
                    <a:srcRect/>
                    <a:stretch>
                      <a:fillRect/>
                    </a:stretch>
                  </pic:blipFill>
                  <pic:spPr bwMode="auto">
                    <a:xfrm>
                      <a:off x="0" y="0"/>
                      <a:ext cx="1143000" cy="1143000"/>
                    </a:xfrm>
                    <a:prstGeom prst="rect">
                      <a:avLst/>
                    </a:prstGeom>
                    <a:noFill/>
                  </pic:spPr>
                </pic:pic>
              </a:graphicData>
            </a:graphic>
          </wp:anchor>
        </w:drawing>
      </w:r>
      <w:r w:rsidR="006038D5" w:rsidRPr="00C81304">
        <w:rPr>
          <w:b/>
          <w:i/>
          <w:sz w:val="20"/>
          <w:szCs w:val="20"/>
        </w:rPr>
        <w:t>(Affiliated with the Australian Cat Federation)</w:t>
      </w:r>
      <w:r w:rsidR="006038D5">
        <w:rPr>
          <w:b/>
          <w:i/>
          <w:sz w:val="20"/>
          <w:szCs w:val="20"/>
        </w:rPr>
        <w:t xml:space="preserve"> </w:t>
      </w:r>
      <w:r w:rsidR="006038D5" w:rsidRPr="006038D5">
        <w:rPr>
          <w:b/>
          <w:i/>
          <w:sz w:val="20"/>
          <w:szCs w:val="20"/>
        </w:rPr>
        <w:t>http</w:t>
      </w:r>
      <w:r w:rsidR="006038D5" w:rsidRPr="006038D5">
        <w:rPr>
          <w:b/>
          <w:sz w:val="18"/>
          <w:szCs w:val="18"/>
        </w:rPr>
        <w:t>//:www.qicc.org.au</w:t>
      </w:r>
    </w:p>
    <w:p w:rsidR="00176751" w:rsidRDefault="00176751" w:rsidP="00C72F7D">
      <w:pPr>
        <w:tabs>
          <w:tab w:val="left" w:pos="2340"/>
          <w:tab w:val="left" w:pos="4500"/>
          <w:tab w:val="left" w:pos="7020"/>
        </w:tabs>
        <w:rPr>
          <w:i/>
          <w:sz w:val="20"/>
          <w:szCs w:val="20"/>
        </w:rPr>
      </w:pPr>
    </w:p>
    <w:p w:rsidR="009C2F61" w:rsidRDefault="00E46698" w:rsidP="002F5CA8">
      <w:pPr>
        <w:tabs>
          <w:tab w:val="left" w:pos="1620"/>
          <w:tab w:val="left" w:pos="2552"/>
          <w:tab w:val="left" w:pos="3600"/>
          <w:tab w:val="left" w:pos="6660"/>
        </w:tabs>
        <w:rPr>
          <w:b/>
          <w:sz w:val="27"/>
          <w:szCs w:val="27"/>
          <w:lang w:val="en-AU" w:eastAsia="en-AU"/>
        </w:rPr>
      </w:pPr>
      <w:r>
        <w:rPr>
          <w:b/>
          <w:sz w:val="27"/>
          <w:szCs w:val="27"/>
          <w:lang w:val="en-AU" w:eastAsia="en-AU"/>
        </w:rPr>
        <w:tab/>
      </w:r>
      <w:r w:rsidR="002F5CA8">
        <w:rPr>
          <w:b/>
          <w:sz w:val="27"/>
          <w:szCs w:val="27"/>
          <w:lang w:val="en-AU" w:eastAsia="en-AU"/>
        </w:rPr>
        <w:tab/>
      </w:r>
      <w:r w:rsidR="00176751" w:rsidRPr="00426462">
        <w:rPr>
          <w:b/>
          <w:sz w:val="27"/>
          <w:szCs w:val="27"/>
          <w:lang w:val="en-AU" w:eastAsia="en-AU"/>
        </w:rPr>
        <w:t>APPLICATION FOR</w:t>
      </w:r>
      <w:r w:rsidR="005879ED">
        <w:rPr>
          <w:b/>
          <w:sz w:val="27"/>
          <w:szCs w:val="27"/>
          <w:lang w:val="en-AU" w:eastAsia="en-AU"/>
        </w:rPr>
        <w:t xml:space="preserve"> BREEDER’S </w:t>
      </w:r>
      <w:r w:rsidR="00176751">
        <w:rPr>
          <w:b/>
          <w:sz w:val="27"/>
          <w:szCs w:val="27"/>
          <w:lang w:val="en-AU" w:eastAsia="en-AU"/>
        </w:rPr>
        <w:t xml:space="preserve">PREFIX </w:t>
      </w:r>
    </w:p>
    <w:p w:rsidR="00176751" w:rsidRPr="00176751" w:rsidRDefault="00176751" w:rsidP="00176751">
      <w:pPr>
        <w:ind w:firstLine="720"/>
        <w:jc w:val="center"/>
      </w:pPr>
      <w:r w:rsidRPr="00FC14A2">
        <w:t xml:space="preserve">Please mark appropriate boxes and return form with applicable </w:t>
      </w:r>
      <w:r w:rsidRPr="00176751">
        <w:t>fee to:</w:t>
      </w:r>
    </w:p>
    <w:p w:rsidR="00E46698" w:rsidRPr="003C3F71" w:rsidRDefault="00E46698" w:rsidP="00E46698">
      <w:pPr>
        <w:ind w:firstLine="720"/>
        <w:jc w:val="center"/>
      </w:pPr>
      <w:r>
        <w:rPr>
          <w:b/>
        </w:rPr>
        <w:t>QICC Inc.</w:t>
      </w:r>
      <w:r w:rsidRPr="003C3F71">
        <w:rPr>
          <w:b/>
        </w:rPr>
        <w:t xml:space="preserve"> Membership Officer</w:t>
      </w:r>
      <w:r w:rsidR="006672A0">
        <w:rPr>
          <w:b/>
        </w:rPr>
        <w:t xml:space="preserve"> - </w:t>
      </w:r>
      <w:hyperlink r:id="rId8" w:history="1">
        <w:r w:rsidR="006672A0" w:rsidRPr="000931C3">
          <w:rPr>
            <w:rStyle w:val="Hyperlink"/>
            <w:b/>
            <w:lang w:val="en-AU" w:eastAsia="en-AU"/>
          </w:rPr>
          <w:t>membership@qicc.org.au</w:t>
        </w:r>
      </w:hyperlink>
      <w:r w:rsidR="006672A0">
        <w:rPr>
          <w:b/>
          <w:lang w:val="en-AU" w:eastAsia="en-AU"/>
        </w:rPr>
        <w:t xml:space="preserve"> </w:t>
      </w:r>
    </w:p>
    <w:p w:rsidR="001065B6" w:rsidRDefault="001065B6" w:rsidP="009C2F61">
      <w:pPr>
        <w:spacing w:line="360" w:lineRule="auto"/>
        <w:rPr>
          <w:sz w:val="22"/>
          <w:szCs w:val="22"/>
        </w:rPr>
      </w:pPr>
    </w:p>
    <w:tbl>
      <w:tblPr>
        <w:tblW w:w="5190" w:type="pct"/>
        <w:tblCellSpacing w:w="15" w:type="dxa"/>
        <w:tblCellMar>
          <w:top w:w="30" w:type="dxa"/>
          <w:left w:w="30" w:type="dxa"/>
          <w:bottom w:w="30" w:type="dxa"/>
          <w:right w:w="30" w:type="dxa"/>
        </w:tblCellMar>
        <w:tblLook w:val="0000"/>
      </w:tblPr>
      <w:tblGrid>
        <w:gridCol w:w="2749"/>
        <w:gridCol w:w="5763"/>
        <w:gridCol w:w="2081"/>
      </w:tblGrid>
      <w:tr w:rsidR="006672A0" w:rsidTr="00F51252">
        <w:trPr>
          <w:trHeight w:val="227"/>
          <w:tblCellSpacing w:w="15" w:type="dxa"/>
        </w:trPr>
        <w:tc>
          <w:tcPr>
            <w:tcW w:w="1276" w:type="pct"/>
            <w:tcBorders>
              <w:top w:val="single" w:sz="4" w:space="0" w:color="auto"/>
              <w:left w:val="single" w:sz="4" w:space="0" w:color="auto"/>
              <w:bottom w:val="single" w:sz="4" w:space="0" w:color="auto"/>
              <w:right w:val="single" w:sz="4" w:space="0" w:color="auto"/>
            </w:tcBorders>
          </w:tcPr>
          <w:p w:rsidR="006672A0" w:rsidRPr="002F5CA8" w:rsidRDefault="006672A0" w:rsidP="00F51252">
            <w:pPr>
              <w:rPr>
                <w:b/>
                <w:bCs/>
                <w:sz w:val="20"/>
                <w:szCs w:val="20"/>
                <w:lang w:val="en-AU" w:eastAsia="en-AU"/>
              </w:rPr>
            </w:pPr>
            <w:r w:rsidRPr="002F5CA8">
              <w:rPr>
                <w:b/>
                <w:bCs/>
                <w:sz w:val="20"/>
                <w:szCs w:val="20"/>
                <w:lang w:val="en-AU" w:eastAsia="en-AU"/>
              </w:rPr>
              <w:t>APPLICATION FOR NEW PREFIX</w:t>
            </w:r>
          </w:p>
        </w:tc>
        <w:tc>
          <w:tcPr>
            <w:tcW w:w="2706" w:type="pct"/>
            <w:tcBorders>
              <w:top w:val="single" w:sz="4" w:space="0" w:color="auto"/>
              <w:left w:val="single" w:sz="4" w:space="0" w:color="auto"/>
              <w:bottom w:val="single" w:sz="4" w:space="0" w:color="auto"/>
              <w:right w:val="single" w:sz="4" w:space="0" w:color="auto"/>
            </w:tcBorders>
          </w:tcPr>
          <w:p w:rsidR="006672A0" w:rsidRPr="006672A0" w:rsidRDefault="006672A0" w:rsidP="00F51252">
            <w:pPr>
              <w:rPr>
                <w:b/>
                <w:bCs/>
                <w:sz w:val="20"/>
                <w:szCs w:val="20"/>
                <w:lang w:val="en-AU" w:eastAsia="en-AU"/>
              </w:rPr>
            </w:pPr>
            <w:r>
              <w:rPr>
                <w:b/>
                <w:bCs/>
                <w:sz w:val="20"/>
                <w:szCs w:val="20"/>
                <w:lang w:val="en-AU" w:eastAsia="en-AU"/>
              </w:rPr>
              <w:t>Note: JOINT PREFIX ONLY NEEDS TO BE PAID BY 1 MEMBER</w:t>
            </w:r>
            <w:r w:rsidRPr="006672A0">
              <w:rPr>
                <w:b/>
                <w:bCs/>
                <w:sz w:val="20"/>
                <w:szCs w:val="20"/>
                <w:lang w:val="en-AU" w:eastAsia="en-AU"/>
              </w:rPr>
              <w:t xml:space="preserve"> </w:t>
            </w:r>
          </w:p>
        </w:tc>
        <w:tc>
          <w:tcPr>
            <w:tcW w:w="961" w:type="pct"/>
            <w:tcBorders>
              <w:top w:val="single" w:sz="4" w:space="0" w:color="auto"/>
              <w:left w:val="single" w:sz="4" w:space="0" w:color="auto"/>
              <w:bottom w:val="single" w:sz="4" w:space="0" w:color="auto"/>
              <w:right w:val="single" w:sz="4" w:space="0" w:color="auto"/>
            </w:tcBorders>
          </w:tcPr>
          <w:p w:rsidR="006672A0" w:rsidRPr="00E14984" w:rsidRDefault="006672A0" w:rsidP="00F51252">
            <w:pPr>
              <w:rPr>
                <w:b/>
                <w:bCs/>
                <w:color w:val="C0504D"/>
                <w:sz w:val="20"/>
                <w:szCs w:val="20"/>
                <w:lang w:val="en-AU" w:eastAsia="en-AU"/>
              </w:rPr>
            </w:pPr>
            <w:r w:rsidRPr="00E14984">
              <w:rPr>
                <w:b/>
                <w:bCs/>
                <w:color w:val="C0504D"/>
                <w:sz w:val="20"/>
                <w:szCs w:val="20"/>
                <w:lang w:val="en-AU" w:eastAsia="en-AU"/>
              </w:rPr>
              <w:t>Per Prefix</w:t>
            </w:r>
          </w:p>
          <w:p w:rsidR="006672A0" w:rsidRPr="00E14984" w:rsidRDefault="006672A0" w:rsidP="00F51252">
            <w:pPr>
              <w:rPr>
                <w:color w:val="C0504D"/>
                <w:sz w:val="20"/>
                <w:szCs w:val="20"/>
                <w:lang w:val="en-AU" w:eastAsia="en-AU"/>
              </w:rPr>
            </w:pPr>
            <w:r w:rsidRPr="005B4765">
              <w:rPr>
                <w:b/>
                <w:bCs/>
                <w:color w:val="C0504D"/>
                <w:sz w:val="20"/>
                <w:szCs w:val="20"/>
                <w:lang w:val="en-AU" w:eastAsia="en-AU"/>
              </w:rPr>
              <w:t>$</w:t>
            </w:r>
            <w:r w:rsidR="005B4765" w:rsidRPr="005B4765">
              <w:rPr>
                <w:b/>
                <w:bCs/>
                <w:color w:val="C0504D"/>
                <w:sz w:val="20"/>
                <w:szCs w:val="20"/>
                <w:lang w:val="en-AU" w:eastAsia="en-AU"/>
              </w:rPr>
              <w:t>45.</w:t>
            </w:r>
            <w:r w:rsidR="005B4765">
              <w:rPr>
                <w:b/>
                <w:bCs/>
                <w:color w:val="C0504D"/>
                <w:sz w:val="20"/>
                <w:szCs w:val="20"/>
                <w:lang w:val="en-AU" w:eastAsia="en-AU"/>
              </w:rPr>
              <w:t>00</w:t>
            </w:r>
          </w:p>
        </w:tc>
      </w:tr>
    </w:tbl>
    <w:p w:rsidR="00E42202" w:rsidRDefault="00FA7B83" w:rsidP="006672A0">
      <w:pPr>
        <w:rPr>
          <w:b/>
          <w:sz w:val="20"/>
        </w:rPr>
      </w:pPr>
      <w:r w:rsidRPr="00FA7B83">
        <w:rPr>
          <w:noProof/>
          <w:sz w:val="16"/>
          <w:szCs w:val="16"/>
          <w:lang w:val="en-AU" w:eastAsia="en-AU"/>
        </w:rPr>
        <w:pict>
          <v:shapetype id="_x0000_t202" coordsize="21600,21600" o:spt="202" path="m,l,21600r21600,l21600,xe">
            <v:stroke joinstyle="miter"/>
            <v:path gradientshapeok="t" o:connecttype="rect"/>
          </v:shapetype>
          <v:shape id="_x0000_s1038" type="#_x0000_t202" style="position:absolute;margin-left:424.8pt;margin-top:.4pt;width:99pt;height:24.75pt;z-index:251658752;mso-position-horizontal-relative:text;mso-position-vertical-relative:text">
            <v:textbox style="mso-next-textbox:#_x0000_s1038">
              <w:txbxContent>
                <w:p w:rsidR="006672A0" w:rsidRDefault="006672A0" w:rsidP="006672A0">
                  <w:pPr>
                    <w:rPr>
                      <w:b/>
                    </w:rPr>
                  </w:pPr>
                  <w:r>
                    <w:rPr>
                      <w:b/>
                    </w:rPr>
                    <w:t>$</w:t>
                  </w:r>
                </w:p>
              </w:txbxContent>
            </v:textbox>
          </v:shape>
        </w:pict>
      </w:r>
    </w:p>
    <w:p w:rsidR="006672A0" w:rsidRPr="001458F4" w:rsidRDefault="006672A0" w:rsidP="006672A0">
      <w:pPr>
        <w:rPr>
          <w:b/>
          <w:sz w:val="20"/>
          <w:szCs w:val="20"/>
        </w:rPr>
      </w:pPr>
      <w:r w:rsidRPr="001458F4">
        <w:rPr>
          <w:b/>
          <w:sz w:val="20"/>
        </w:rPr>
        <w:t xml:space="preserve">EFT     MONEY ORDER   CHQ  (PLEASE  MARK) </w:t>
      </w:r>
      <w:r>
        <w:rPr>
          <w:b/>
          <w:sz w:val="20"/>
          <w:u w:val="single"/>
        </w:rPr>
        <w:t xml:space="preserve"> DO NOT SEND CASH     </w:t>
      </w:r>
      <w:r w:rsidRPr="001458F4">
        <w:rPr>
          <w:b/>
          <w:sz w:val="20"/>
        </w:rPr>
        <w:t>TOTAL PAID</w:t>
      </w:r>
    </w:p>
    <w:p w:rsidR="00E42202" w:rsidRDefault="00E42202" w:rsidP="00E42202">
      <w:pPr>
        <w:rPr>
          <w:b/>
          <w:sz w:val="20"/>
          <w:szCs w:val="20"/>
          <w:lang w:val="en-AU" w:eastAsia="en-AU"/>
        </w:rPr>
      </w:pPr>
    </w:p>
    <w:p w:rsidR="00E42202" w:rsidRPr="001065B6" w:rsidRDefault="00E42202" w:rsidP="00E42202">
      <w:pPr>
        <w:rPr>
          <w:b/>
          <w:sz w:val="20"/>
          <w:szCs w:val="20"/>
          <w:lang w:val="en-AU" w:eastAsia="en-AU"/>
        </w:rPr>
      </w:pPr>
      <w:r w:rsidRPr="001065B6">
        <w:rPr>
          <w:b/>
          <w:sz w:val="20"/>
          <w:szCs w:val="20"/>
          <w:lang w:val="en-AU" w:eastAsia="en-AU"/>
        </w:rPr>
        <w:t xml:space="preserve">EFT DETAILS: QLD INDEPENDENT CAT COUNCIL INC </w:t>
      </w:r>
    </w:p>
    <w:p w:rsidR="00E42202" w:rsidRDefault="00E42202" w:rsidP="00E42202">
      <w:pPr>
        <w:rPr>
          <w:b/>
          <w:sz w:val="20"/>
          <w:szCs w:val="20"/>
          <w:lang w:val="en-AU" w:eastAsia="en-AU"/>
        </w:rPr>
      </w:pPr>
      <w:r w:rsidRPr="001065B6">
        <w:rPr>
          <w:b/>
          <w:sz w:val="20"/>
          <w:szCs w:val="20"/>
          <w:lang w:val="en-AU" w:eastAsia="en-AU"/>
        </w:rPr>
        <w:t>BENDIGO BANK</w:t>
      </w:r>
      <w:r>
        <w:rPr>
          <w:b/>
          <w:sz w:val="20"/>
          <w:szCs w:val="20"/>
          <w:lang w:val="en-AU" w:eastAsia="en-AU"/>
        </w:rPr>
        <w:t xml:space="preserve">: </w:t>
      </w:r>
      <w:r w:rsidRPr="00E42202">
        <w:rPr>
          <w:b/>
          <w:sz w:val="20"/>
          <w:szCs w:val="20"/>
          <w:lang w:val="en-AU" w:eastAsia="en-AU"/>
        </w:rPr>
        <w:t>BSB: 633 000</w:t>
      </w:r>
      <w:r>
        <w:rPr>
          <w:b/>
          <w:sz w:val="20"/>
          <w:szCs w:val="20"/>
          <w:lang w:val="en-AU" w:eastAsia="en-AU"/>
        </w:rPr>
        <w:t xml:space="preserve">      </w:t>
      </w:r>
      <w:r w:rsidRPr="00E42202">
        <w:rPr>
          <w:b/>
          <w:sz w:val="20"/>
          <w:szCs w:val="20"/>
          <w:lang w:val="en-AU" w:eastAsia="en-AU"/>
        </w:rPr>
        <w:t>ACCOUNT: 158907634</w:t>
      </w:r>
    </w:p>
    <w:p w:rsidR="00E42202" w:rsidRDefault="00E42202" w:rsidP="00E42202">
      <w:pPr>
        <w:rPr>
          <w:b/>
          <w:sz w:val="20"/>
          <w:szCs w:val="20"/>
          <w:lang w:val="en-AU" w:eastAsia="en-AU"/>
        </w:rPr>
      </w:pPr>
      <w:r>
        <w:rPr>
          <w:b/>
          <w:sz w:val="20"/>
          <w:szCs w:val="20"/>
          <w:lang w:val="en-AU" w:eastAsia="en-AU"/>
        </w:rPr>
        <w:t>REF: your name &amp; “Prefix” on Payment</w:t>
      </w:r>
    </w:p>
    <w:p w:rsidR="00E42202" w:rsidRPr="001065B6" w:rsidRDefault="00E42202" w:rsidP="00E42202">
      <w:pPr>
        <w:rPr>
          <w:b/>
          <w:sz w:val="20"/>
          <w:szCs w:val="20"/>
          <w:lang w:val="en-AU" w:eastAsia="en-AU"/>
        </w:rPr>
      </w:pPr>
      <w:r>
        <w:rPr>
          <w:b/>
          <w:sz w:val="20"/>
          <w:szCs w:val="20"/>
          <w:lang w:val="en-AU" w:eastAsia="en-AU"/>
        </w:rPr>
        <w:t>ATTACH COPY OF BANK TRANSFER WITH THIS FORM</w:t>
      </w:r>
    </w:p>
    <w:p w:rsidR="006672A0" w:rsidRDefault="006672A0" w:rsidP="00747D84">
      <w:pPr>
        <w:rPr>
          <w:sz w:val="22"/>
          <w:szCs w:val="22"/>
        </w:rPr>
      </w:pPr>
    </w:p>
    <w:p w:rsidR="00747D84" w:rsidRDefault="00747D84" w:rsidP="00747D84">
      <w:pPr>
        <w:rPr>
          <w:b/>
          <w:sz w:val="22"/>
          <w:szCs w:val="22"/>
        </w:rPr>
      </w:pPr>
      <w:r w:rsidRPr="00747D84">
        <w:rPr>
          <w:b/>
          <w:sz w:val="22"/>
          <w:szCs w:val="22"/>
          <w:highlight w:val="yellow"/>
        </w:rPr>
        <w:t>Note:  YOU MUST BE A MEMBER OF QICC INC TO APPLY FOR OR TRANSFER A PREFIX</w:t>
      </w:r>
    </w:p>
    <w:p w:rsidR="00747D84" w:rsidRPr="00747D84" w:rsidRDefault="00747D84" w:rsidP="00747D84">
      <w:pPr>
        <w:rPr>
          <w:sz w:val="22"/>
          <w:szCs w:val="22"/>
        </w:rPr>
      </w:pPr>
    </w:p>
    <w:p w:rsidR="009C2F61" w:rsidRPr="00971821" w:rsidRDefault="009C2F61" w:rsidP="00747D84">
      <w:pPr>
        <w:spacing w:line="360" w:lineRule="auto"/>
        <w:ind w:right="-425"/>
        <w:rPr>
          <w:sz w:val="22"/>
          <w:szCs w:val="22"/>
        </w:rPr>
      </w:pPr>
      <w:r w:rsidRPr="00971821">
        <w:rPr>
          <w:sz w:val="22"/>
          <w:szCs w:val="22"/>
        </w:rPr>
        <w:t>Applicant’s Name/Names: …</w:t>
      </w:r>
      <w:r w:rsidR="003D6B02">
        <w:rPr>
          <w:sz w:val="22"/>
          <w:szCs w:val="22"/>
        </w:rPr>
        <w:t>……….</w:t>
      </w:r>
      <w:r w:rsidRPr="00971821">
        <w:rPr>
          <w:sz w:val="22"/>
          <w:szCs w:val="22"/>
        </w:rPr>
        <w:t>…………………</w:t>
      </w:r>
      <w:r w:rsidR="003D6B02">
        <w:rPr>
          <w:sz w:val="22"/>
          <w:szCs w:val="22"/>
        </w:rPr>
        <w:t>..</w:t>
      </w:r>
      <w:r w:rsidRPr="00971821">
        <w:rPr>
          <w:sz w:val="22"/>
          <w:szCs w:val="22"/>
        </w:rPr>
        <w:t>………………………………………………………</w:t>
      </w:r>
      <w:r>
        <w:rPr>
          <w:sz w:val="22"/>
          <w:szCs w:val="22"/>
        </w:rPr>
        <w:t>…</w:t>
      </w:r>
      <w:r w:rsidR="00747D84">
        <w:rPr>
          <w:sz w:val="22"/>
          <w:szCs w:val="22"/>
        </w:rPr>
        <w:t>…….</w:t>
      </w:r>
    </w:p>
    <w:p w:rsidR="009C2F61" w:rsidRPr="00971821" w:rsidRDefault="009C2F61" w:rsidP="00747D84">
      <w:pPr>
        <w:spacing w:line="360" w:lineRule="auto"/>
        <w:ind w:right="-425"/>
        <w:rPr>
          <w:sz w:val="22"/>
          <w:szCs w:val="22"/>
        </w:rPr>
      </w:pPr>
      <w:r w:rsidRPr="00971821">
        <w:rPr>
          <w:sz w:val="22"/>
          <w:szCs w:val="22"/>
        </w:rPr>
        <w:t>Address: ………………………………………</w:t>
      </w:r>
      <w:r w:rsidR="003D6B02">
        <w:rPr>
          <w:sz w:val="22"/>
          <w:szCs w:val="22"/>
        </w:rPr>
        <w:t>………...</w:t>
      </w:r>
      <w:r w:rsidRPr="00971821">
        <w:rPr>
          <w:sz w:val="22"/>
          <w:szCs w:val="22"/>
        </w:rPr>
        <w:t>…………………………………</w:t>
      </w:r>
      <w:r w:rsidRPr="00D122A8">
        <w:rPr>
          <w:sz w:val="22"/>
          <w:szCs w:val="22"/>
        </w:rPr>
        <w:t xml:space="preserve"> </w:t>
      </w:r>
      <w:r w:rsidRPr="00971821">
        <w:rPr>
          <w:sz w:val="22"/>
          <w:szCs w:val="22"/>
        </w:rPr>
        <w:t>PCODE……………</w:t>
      </w:r>
      <w:r w:rsidR="00747D84">
        <w:rPr>
          <w:sz w:val="22"/>
          <w:szCs w:val="22"/>
        </w:rPr>
        <w:t>……</w:t>
      </w:r>
      <w:r w:rsidRPr="00971821">
        <w:rPr>
          <w:sz w:val="22"/>
          <w:szCs w:val="22"/>
        </w:rPr>
        <w:t>…</w:t>
      </w:r>
    </w:p>
    <w:p w:rsidR="009C2F61" w:rsidRDefault="001065B6" w:rsidP="00747D84">
      <w:pPr>
        <w:spacing w:line="360" w:lineRule="auto"/>
        <w:ind w:right="-425"/>
        <w:rPr>
          <w:sz w:val="22"/>
          <w:szCs w:val="22"/>
        </w:rPr>
      </w:pPr>
      <w:r>
        <w:rPr>
          <w:sz w:val="22"/>
          <w:szCs w:val="22"/>
        </w:rPr>
        <w:t xml:space="preserve">Phone: (home) </w:t>
      </w:r>
      <w:r w:rsidR="009C2F61" w:rsidRPr="00971821">
        <w:rPr>
          <w:sz w:val="22"/>
          <w:szCs w:val="22"/>
        </w:rPr>
        <w:t>………………</w:t>
      </w:r>
      <w:r>
        <w:rPr>
          <w:sz w:val="22"/>
          <w:szCs w:val="22"/>
        </w:rPr>
        <w:t>…(mobile) …</w:t>
      </w:r>
      <w:r w:rsidR="003D6B02">
        <w:rPr>
          <w:sz w:val="22"/>
          <w:szCs w:val="22"/>
        </w:rPr>
        <w:t>..</w:t>
      </w:r>
      <w:r>
        <w:rPr>
          <w:sz w:val="22"/>
          <w:szCs w:val="22"/>
        </w:rPr>
        <w:t>..</w:t>
      </w:r>
      <w:r w:rsidR="009C2F61">
        <w:rPr>
          <w:sz w:val="22"/>
          <w:szCs w:val="22"/>
        </w:rPr>
        <w:t>………………</w:t>
      </w:r>
      <w:r w:rsidR="00E75032">
        <w:rPr>
          <w:sz w:val="22"/>
          <w:szCs w:val="22"/>
        </w:rPr>
        <w:t xml:space="preserve">Email: </w:t>
      </w:r>
      <w:r>
        <w:rPr>
          <w:sz w:val="22"/>
          <w:szCs w:val="22"/>
        </w:rPr>
        <w:t xml:space="preserve"> ……</w:t>
      </w:r>
      <w:r w:rsidR="003D6B02">
        <w:rPr>
          <w:sz w:val="22"/>
          <w:szCs w:val="22"/>
        </w:rPr>
        <w:t>.</w:t>
      </w:r>
      <w:r>
        <w:rPr>
          <w:sz w:val="22"/>
          <w:szCs w:val="22"/>
        </w:rPr>
        <w:t>…</w:t>
      </w:r>
      <w:r w:rsidR="003D6B02">
        <w:rPr>
          <w:sz w:val="22"/>
          <w:szCs w:val="22"/>
        </w:rPr>
        <w:t>……</w:t>
      </w:r>
      <w:r>
        <w:rPr>
          <w:sz w:val="22"/>
          <w:szCs w:val="22"/>
        </w:rPr>
        <w:t>……………….………</w:t>
      </w:r>
      <w:r w:rsidR="00747D84">
        <w:rPr>
          <w:sz w:val="22"/>
          <w:szCs w:val="22"/>
        </w:rPr>
        <w:t>……</w:t>
      </w:r>
      <w:r>
        <w:rPr>
          <w:sz w:val="22"/>
          <w:szCs w:val="22"/>
        </w:rPr>
        <w:t>……..</w:t>
      </w:r>
    </w:p>
    <w:p w:rsidR="003D6B02" w:rsidRDefault="003D6B02" w:rsidP="005879ED">
      <w:pPr>
        <w:rPr>
          <w:sz w:val="20"/>
          <w:szCs w:val="20"/>
        </w:rPr>
      </w:pPr>
    </w:p>
    <w:p w:rsidR="005879ED" w:rsidRPr="003D6B02" w:rsidRDefault="005879ED" w:rsidP="005879ED">
      <w:pPr>
        <w:rPr>
          <w:b/>
          <w:bCs/>
          <w:u w:val="single"/>
        </w:rPr>
      </w:pPr>
      <w:r w:rsidRPr="003D6B02">
        <w:rPr>
          <w:b/>
          <w:bCs/>
          <w:sz w:val="20"/>
          <w:szCs w:val="20"/>
          <w:u w:val="single"/>
        </w:rPr>
        <w:t xml:space="preserve">You must hold </w:t>
      </w:r>
      <w:r w:rsidR="003D6B02">
        <w:rPr>
          <w:b/>
          <w:bCs/>
          <w:sz w:val="20"/>
          <w:szCs w:val="20"/>
          <w:u w:val="single"/>
        </w:rPr>
        <w:t xml:space="preserve">a </w:t>
      </w:r>
      <w:r w:rsidRPr="003D6B02">
        <w:rPr>
          <w:b/>
          <w:bCs/>
          <w:sz w:val="20"/>
          <w:szCs w:val="20"/>
          <w:u w:val="single"/>
        </w:rPr>
        <w:t>current QICC Membership at the time of application.</w:t>
      </w:r>
    </w:p>
    <w:p w:rsidR="00693F26" w:rsidRDefault="00693F26" w:rsidP="009C2F61">
      <w:pPr>
        <w:rPr>
          <w:sz w:val="20"/>
          <w:szCs w:val="20"/>
        </w:rPr>
      </w:pPr>
    </w:p>
    <w:p w:rsidR="00E42202" w:rsidRPr="00E42202" w:rsidRDefault="00E42202" w:rsidP="009C2F61">
      <w:pPr>
        <w:rPr>
          <w:b/>
          <w:bCs/>
          <w:sz w:val="20"/>
          <w:szCs w:val="20"/>
        </w:rPr>
      </w:pPr>
      <w:r w:rsidRPr="00E42202">
        <w:rPr>
          <w:b/>
          <w:bCs/>
          <w:sz w:val="20"/>
          <w:szCs w:val="20"/>
        </w:rPr>
        <w:t>QICC Membership No:</w:t>
      </w:r>
      <w:r w:rsidR="003D6B02">
        <w:rPr>
          <w:b/>
          <w:bCs/>
          <w:sz w:val="20"/>
          <w:szCs w:val="20"/>
        </w:rPr>
        <w:t>……………</w:t>
      </w:r>
    </w:p>
    <w:p w:rsidR="00E42202" w:rsidRPr="00D122A8" w:rsidRDefault="00E42202" w:rsidP="009C2F61">
      <w:pPr>
        <w:rPr>
          <w:sz w:val="20"/>
          <w:szCs w:val="20"/>
        </w:rPr>
      </w:pPr>
    </w:p>
    <w:p w:rsidR="006672A0" w:rsidRDefault="006672A0" w:rsidP="006672A0">
      <w:pPr>
        <w:rPr>
          <w:sz w:val="20"/>
          <w:szCs w:val="20"/>
        </w:rPr>
      </w:pPr>
      <w:r>
        <w:rPr>
          <w:b/>
          <w:bCs/>
          <w:sz w:val="20"/>
          <w:szCs w:val="20"/>
        </w:rPr>
        <w:t>WHEN APPLYING FOR A NEW PREFIX YOU MUST LIST 4 PREFERENCES.</w:t>
      </w:r>
      <w:r>
        <w:rPr>
          <w:sz w:val="20"/>
          <w:szCs w:val="20"/>
        </w:rPr>
        <w:t xml:space="preserve"> It is advisable to select short names. Prefixes will be checked by the Australian Cat Federation Inc and the NSW Central Registry and any name similar to one already in use will not be granted.  Please allow time for clearance. </w:t>
      </w:r>
    </w:p>
    <w:p w:rsidR="006672A0" w:rsidRDefault="006672A0" w:rsidP="006672A0">
      <w:pPr>
        <w:spacing w:line="360" w:lineRule="auto"/>
        <w:rPr>
          <w:b/>
          <w:sz w:val="20"/>
          <w:szCs w:val="20"/>
        </w:rPr>
      </w:pPr>
      <w:r>
        <w:rPr>
          <w:b/>
          <w:sz w:val="20"/>
          <w:szCs w:val="20"/>
        </w:rPr>
        <w:t>No hyphened words, spaces, or punctuation are to be used within a prefix.</w:t>
      </w:r>
    </w:p>
    <w:p w:rsidR="003D6B02" w:rsidRDefault="003D6B02" w:rsidP="006672A0">
      <w:pPr>
        <w:spacing w:line="360" w:lineRule="auto"/>
        <w:rPr>
          <w:b/>
          <w:sz w:val="22"/>
          <w:szCs w:val="22"/>
        </w:rPr>
      </w:pPr>
    </w:p>
    <w:p w:rsidR="006672A0" w:rsidRDefault="006672A0" w:rsidP="006672A0">
      <w:pPr>
        <w:tabs>
          <w:tab w:val="left" w:pos="1620"/>
          <w:tab w:val="left" w:pos="3600"/>
          <w:tab w:val="left" w:pos="6660"/>
        </w:tabs>
        <w:rPr>
          <w:i/>
          <w:sz w:val="20"/>
          <w:szCs w:val="20"/>
        </w:rPr>
      </w:pPr>
      <w:r w:rsidRPr="002F5CA8">
        <w:rPr>
          <w:b/>
          <w:sz w:val="20"/>
          <w:szCs w:val="20"/>
          <w:highlight w:val="yellow"/>
          <w:lang w:val="en-AU" w:eastAsia="en-AU"/>
        </w:rPr>
        <w:t>APPLICATION FOR NEW PREFIX</w:t>
      </w:r>
      <w:r>
        <w:rPr>
          <w:b/>
          <w:sz w:val="20"/>
          <w:szCs w:val="20"/>
          <w:lang w:val="en-AU" w:eastAsia="en-AU"/>
        </w:rPr>
        <w:t xml:space="preserve">  </w:t>
      </w:r>
    </w:p>
    <w:tbl>
      <w:tblPr>
        <w:tblW w:w="5016" w:type="pct"/>
        <w:tblCellSpacing w:w="15"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1634"/>
        <w:gridCol w:w="4720"/>
        <w:gridCol w:w="3864"/>
      </w:tblGrid>
      <w:tr w:rsidR="006672A0" w:rsidTr="002F5CA8">
        <w:trPr>
          <w:cantSplit/>
          <w:tblCellSpacing w:w="15" w:type="dxa"/>
        </w:trPr>
        <w:tc>
          <w:tcPr>
            <w:tcW w:w="778" w:type="pct"/>
            <w:vMerge w:val="restart"/>
            <w:tcBorders>
              <w:top w:val="single" w:sz="4" w:space="0" w:color="auto"/>
              <w:left w:val="nil"/>
              <w:bottom w:val="single" w:sz="4" w:space="0" w:color="auto"/>
              <w:right w:val="single" w:sz="4" w:space="0" w:color="auto"/>
            </w:tcBorders>
            <w:vAlign w:val="center"/>
            <w:hideMark/>
          </w:tcPr>
          <w:p w:rsidR="006672A0" w:rsidRDefault="006672A0">
            <w:pPr>
              <w:rPr>
                <w:sz w:val="22"/>
                <w:szCs w:val="20"/>
              </w:rPr>
            </w:pPr>
            <w:r>
              <w:rPr>
                <w:sz w:val="22"/>
                <w:szCs w:val="20"/>
              </w:rPr>
              <w:t>PREFIX:</w:t>
            </w:r>
          </w:p>
        </w:tc>
        <w:tc>
          <w:tcPr>
            <w:tcW w:w="2294" w:type="pct"/>
            <w:tcBorders>
              <w:top w:val="nil"/>
              <w:left w:val="nil"/>
              <w:bottom w:val="nil"/>
              <w:right w:val="nil"/>
            </w:tcBorders>
            <w:hideMark/>
          </w:tcPr>
          <w:p w:rsidR="006672A0" w:rsidRDefault="006672A0">
            <w:pPr>
              <w:rPr>
                <w:sz w:val="20"/>
                <w:szCs w:val="20"/>
              </w:rPr>
            </w:pPr>
            <w:r>
              <w:rPr>
                <w:sz w:val="20"/>
                <w:szCs w:val="20"/>
              </w:rPr>
              <w:t>(1)__________________________</w:t>
            </w:r>
            <w:r w:rsidR="002F5CA8">
              <w:rPr>
                <w:sz w:val="20"/>
                <w:szCs w:val="20"/>
              </w:rPr>
              <w:t>______</w:t>
            </w:r>
            <w:r>
              <w:rPr>
                <w:sz w:val="20"/>
                <w:szCs w:val="20"/>
              </w:rPr>
              <w:t xml:space="preserve">__ </w:t>
            </w:r>
          </w:p>
        </w:tc>
        <w:tc>
          <w:tcPr>
            <w:tcW w:w="1868" w:type="pct"/>
            <w:tcBorders>
              <w:top w:val="nil"/>
              <w:left w:val="nil"/>
              <w:bottom w:val="nil"/>
              <w:right w:val="nil"/>
            </w:tcBorders>
            <w:hideMark/>
          </w:tcPr>
          <w:p w:rsidR="006672A0" w:rsidRDefault="006672A0">
            <w:pPr>
              <w:rPr>
                <w:sz w:val="20"/>
                <w:szCs w:val="20"/>
              </w:rPr>
            </w:pPr>
            <w:r>
              <w:rPr>
                <w:sz w:val="20"/>
                <w:szCs w:val="20"/>
              </w:rPr>
              <w:t>(2)_______________________</w:t>
            </w:r>
            <w:r w:rsidR="002F5CA8">
              <w:rPr>
                <w:sz w:val="20"/>
                <w:szCs w:val="20"/>
              </w:rPr>
              <w:t>______</w:t>
            </w:r>
            <w:r>
              <w:rPr>
                <w:sz w:val="20"/>
                <w:szCs w:val="20"/>
              </w:rPr>
              <w:t xml:space="preserve">___ </w:t>
            </w:r>
          </w:p>
        </w:tc>
      </w:tr>
      <w:tr w:rsidR="006672A0" w:rsidTr="002F5CA8">
        <w:trPr>
          <w:cantSplit/>
          <w:tblCellSpacing w:w="15" w:type="dxa"/>
        </w:trPr>
        <w:tc>
          <w:tcPr>
            <w:tcW w:w="778" w:type="pct"/>
            <w:vMerge/>
            <w:tcBorders>
              <w:top w:val="single" w:sz="4" w:space="0" w:color="auto"/>
              <w:left w:val="nil"/>
              <w:bottom w:val="single" w:sz="4" w:space="0" w:color="auto"/>
              <w:right w:val="single" w:sz="4" w:space="0" w:color="auto"/>
            </w:tcBorders>
            <w:vAlign w:val="center"/>
            <w:hideMark/>
          </w:tcPr>
          <w:p w:rsidR="006672A0" w:rsidRDefault="006672A0">
            <w:pPr>
              <w:rPr>
                <w:sz w:val="22"/>
                <w:szCs w:val="20"/>
              </w:rPr>
            </w:pPr>
          </w:p>
        </w:tc>
        <w:tc>
          <w:tcPr>
            <w:tcW w:w="2294" w:type="pct"/>
            <w:tcBorders>
              <w:top w:val="nil"/>
              <w:left w:val="nil"/>
              <w:bottom w:val="nil"/>
              <w:right w:val="nil"/>
            </w:tcBorders>
            <w:hideMark/>
          </w:tcPr>
          <w:p w:rsidR="006672A0" w:rsidRDefault="006672A0">
            <w:pPr>
              <w:rPr>
                <w:sz w:val="20"/>
                <w:szCs w:val="20"/>
              </w:rPr>
            </w:pPr>
            <w:r>
              <w:rPr>
                <w:sz w:val="20"/>
                <w:szCs w:val="20"/>
              </w:rPr>
              <w:t>(3)_________________________</w:t>
            </w:r>
            <w:r w:rsidR="002F5CA8">
              <w:rPr>
                <w:sz w:val="20"/>
                <w:szCs w:val="20"/>
              </w:rPr>
              <w:t>______</w:t>
            </w:r>
            <w:r>
              <w:rPr>
                <w:sz w:val="20"/>
                <w:szCs w:val="20"/>
              </w:rPr>
              <w:t xml:space="preserve">___ </w:t>
            </w:r>
          </w:p>
        </w:tc>
        <w:tc>
          <w:tcPr>
            <w:tcW w:w="1868" w:type="pct"/>
            <w:tcBorders>
              <w:top w:val="nil"/>
              <w:left w:val="nil"/>
              <w:bottom w:val="nil"/>
              <w:right w:val="nil"/>
            </w:tcBorders>
            <w:hideMark/>
          </w:tcPr>
          <w:p w:rsidR="006672A0" w:rsidRDefault="006672A0">
            <w:pPr>
              <w:rPr>
                <w:sz w:val="20"/>
                <w:szCs w:val="20"/>
              </w:rPr>
            </w:pPr>
            <w:r>
              <w:rPr>
                <w:sz w:val="20"/>
                <w:szCs w:val="20"/>
              </w:rPr>
              <w:t>(4)______________________</w:t>
            </w:r>
            <w:r w:rsidR="002F5CA8">
              <w:rPr>
                <w:sz w:val="20"/>
                <w:szCs w:val="20"/>
              </w:rPr>
              <w:t>______</w:t>
            </w:r>
            <w:r>
              <w:rPr>
                <w:sz w:val="20"/>
                <w:szCs w:val="20"/>
              </w:rPr>
              <w:t xml:space="preserve">____ </w:t>
            </w:r>
          </w:p>
          <w:p w:rsidR="002F5CA8" w:rsidRDefault="002F5CA8">
            <w:pPr>
              <w:rPr>
                <w:sz w:val="20"/>
                <w:szCs w:val="20"/>
              </w:rPr>
            </w:pPr>
          </w:p>
        </w:tc>
      </w:tr>
    </w:tbl>
    <w:p w:rsidR="006672A0" w:rsidRDefault="006672A0" w:rsidP="006672A0">
      <w:pPr>
        <w:rPr>
          <w:b/>
          <w:bCs/>
          <w:sz w:val="20"/>
          <w:szCs w:val="20"/>
        </w:rPr>
      </w:pPr>
    </w:p>
    <w:p w:rsidR="006672A0" w:rsidRDefault="006672A0" w:rsidP="006672A0">
      <w:pPr>
        <w:rPr>
          <w:sz w:val="20"/>
          <w:szCs w:val="20"/>
        </w:rPr>
      </w:pPr>
    </w:p>
    <w:p w:rsidR="005B4765" w:rsidRDefault="005B4765" w:rsidP="006672A0">
      <w:pPr>
        <w:rPr>
          <w:sz w:val="20"/>
          <w:szCs w:val="20"/>
        </w:rPr>
      </w:pPr>
    </w:p>
    <w:p w:rsidR="005B4765" w:rsidRDefault="005B4765" w:rsidP="006672A0">
      <w:pPr>
        <w:rPr>
          <w:sz w:val="20"/>
          <w:szCs w:val="20"/>
        </w:rPr>
      </w:pPr>
    </w:p>
    <w:tbl>
      <w:tblPr>
        <w:tblW w:w="5000" w:type="pct"/>
        <w:tblCellSpacing w:w="15"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1802"/>
        <w:gridCol w:w="4491"/>
        <w:gridCol w:w="3892"/>
      </w:tblGrid>
      <w:tr w:rsidR="006672A0" w:rsidTr="002F5CA8">
        <w:trPr>
          <w:cantSplit/>
          <w:tblCellSpacing w:w="15" w:type="dxa"/>
        </w:trPr>
        <w:tc>
          <w:tcPr>
            <w:tcW w:w="863" w:type="pct"/>
            <w:vMerge w:val="restart"/>
            <w:tcBorders>
              <w:top w:val="single" w:sz="4" w:space="0" w:color="auto"/>
              <w:left w:val="nil"/>
              <w:bottom w:val="single" w:sz="4" w:space="0" w:color="auto"/>
              <w:right w:val="single" w:sz="4" w:space="0" w:color="auto"/>
            </w:tcBorders>
            <w:vAlign w:val="center"/>
            <w:hideMark/>
          </w:tcPr>
          <w:p w:rsidR="006672A0" w:rsidRDefault="006672A0">
            <w:pPr>
              <w:rPr>
                <w:sz w:val="20"/>
              </w:rPr>
            </w:pPr>
            <w:r>
              <w:rPr>
                <w:sz w:val="20"/>
              </w:rPr>
              <w:t>Breeds to be covered under prefix</w:t>
            </w:r>
          </w:p>
        </w:tc>
        <w:tc>
          <w:tcPr>
            <w:tcW w:w="2190" w:type="pct"/>
            <w:tcBorders>
              <w:top w:val="nil"/>
              <w:left w:val="nil"/>
              <w:bottom w:val="nil"/>
              <w:right w:val="nil"/>
            </w:tcBorders>
            <w:hideMark/>
          </w:tcPr>
          <w:p w:rsidR="006672A0" w:rsidRDefault="006672A0">
            <w:pPr>
              <w:rPr>
                <w:sz w:val="20"/>
              </w:rPr>
            </w:pPr>
            <w:r>
              <w:rPr>
                <w:sz w:val="20"/>
              </w:rPr>
              <w:t>(1)___________________________</w:t>
            </w:r>
            <w:r w:rsidR="002F5CA8">
              <w:rPr>
                <w:sz w:val="20"/>
              </w:rPr>
              <w:t>____</w:t>
            </w:r>
            <w:r>
              <w:rPr>
                <w:sz w:val="20"/>
              </w:rPr>
              <w:t xml:space="preserve">_ </w:t>
            </w:r>
          </w:p>
        </w:tc>
        <w:tc>
          <w:tcPr>
            <w:tcW w:w="1889" w:type="pct"/>
            <w:tcBorders>
              <w:top w:val="nil"/>
              <w:left w:val="nil"/>
              <w:bottom w:val="nil"/>
              <w:right w:val="nil"/>
            </w:tcBorders>
            <w:hideMark/>
          </w:tcPr>
          <w:p w:rsidR="006672A0" w:rsidRDefault="006672A0">
            <w:pPr>
              <w:rPr>
                <w:sz w:val="20"/>
              </w:rPr>
            </w:pPr>
            <w:r>
              <w:rPr>
                <w:sz w:val="20"/>
              </w:rPr>
              <w:t>(2)________________</w:t>
            </w:r>
            <w:r w:rsidR="002F5CA8">
              <w:rPr>
                <w:sz w:val="20"/>
              </w:rPr>
              <w:t>_____</w:t>
            </w:r>
            <w:r>
              <w:rPr>
                <w:sz w:val="20"/>
              </w:rPr>
              <w:t xml:space="preserve">__________ </w:t>
            </w:r>
          </w:p>
        </w:tc>
      </w:tr>
      <w:tr w:rsidR="006672A0" w:rsidTr="002F5CA8">
        <w:trPr>
          <w:cantSplit/>
          <w:trHeight w:val="174"/>
          <w:tblCellSpacing w:w="15" w:type="dxa"/>
        </w:trPr>
        <w:tc>
          <w:tcPr>
            <w:tcW w:w="0" w:type="auto"/>
            <w:vMerge/>
            <w:tcBorders>
              <w:top w:val="single" w:sz="4" w:space="0" w:color="auto"/>
              <w:left w:val="nil"/>
              <w:bottom w:val="single" w:sz="4" w:space="0" w:color="auto"/>
              <w:right w:val="single" w:sz="4" w:space="0" w:color="auto"/>
            </w:tcBorders>
            <w:vAlign w:val="center"/>
            <w:hideMark/>
          </w:tcPr>
          <w:p w:rsidR="006672A0" w:rsidRDefault="006672A0">
            <w:pPr>
              <w:rPr>
                <w:sz w:val="20"/>
              </w:rPr>
            </w:pPr>
          </w:p>
        </w:tc>
        <w:tc>
          <w:tcPr>
            <w:tcW w:w="2190" w:type="pct"/>
            <w:tcBorders>
              <w:top w:val="nil"/>
              <w:left w:val="nil"/>
              <w:bottom w:val="nil"/>
              <w:right w:val="nil"/>
            </w:tcBorders>
            <w:hideMark/>
          </w:tcPr>
          <w:p w:rsidR="006672A0" w:rsidRDefault="006672A0">
            <w:pPr>
              <w:rPr>
                <w:sz w:val="20"/>
              </w:rPr>
            </w:pPr>
            <w:r>
              <w:rPr>
                <w:sz w:val="20"/>
              </w:rPr>
              <w:t>(3)________________________</w:t>
            </w:r>
            <w:r w:rsidR="002F5CA8">
              <w:rPr>
                <w:sz w:val="20"/>
              </w:rPr>
              <w:t>____</w:t>
            </w:r>
            <w:r>
              <w:rPr>
                <w:sz w:val="20"/>
              </w:rPr>
              <w:t xml:space="preserve">____ </w:t>
            </w:r>
          </w:p>
        </w:tc>
        <w:tc>
          <w:tcPr>
            <w:tcW w:w="1889" w:type="pct"/>
            <w:tcBorders>
              <w:top w:val="nil"/>
              <w:left w:val="nil"/>
              <w:bottom w:val="nil"/>
              <w:right w:val="nil"/>
            </w:tcBorders>
            <w:hideMark/>
          </w:tcPr>
          <w:p w:rsidR="006672A0" w:rsidRDefault="006672A0">
            <w:pPr>
              <w:rPr>
                <w:sz w:val="20"/>
              </w:rPr>
            </w:pPr>
            <w:r>
              <w:rPr>
                <w:sz w:val="20"/>
              </w:rPr>
              <w:t>(4)____________________</w:t>
            </w:r>
            <w:r w:rsidR="002F5CA8">
              <w:rPr>
                <w:sz w:val="20"/>
              </w:rPr>
              <w:t>_____</w:t>
            </w:r>
            <w:r>
              <w:rPr>
                <w:sz w:val="20"/>
              </w:rPr>
              <w:t xml:space="preserve">______ </w:t>
            </w:r>
          </w:p>
          <w:p w:rsidR="002F5CA8" w:rsidRDefault="002F5CA8">
            <w:pPr>
              <w:rPr>
                <w:sz w:val="20"/>
              </w:rPr>
            </w:pPr>
          </w:p>
        </w:tc>
      </w:tr>
    </w:tbl>
    <w:p w:rsidR="006672A0" w:rsidRDefault="006672A0" w:rsidP="006672A0">
      <w:pPr>
        <w:rPr>
          <w:b/>
          <w:bCs/>
          <w:sz w:val="20"/>
          <w:szCs w:val="20"/>
        </w:rPr>
      </w:pPr>
      <w:r>
        <w:rPr>
          <w:b/>
          <w:bCs/>
          <w:sz w:val="20"/>
          <w:szCs w:val="20"/>
        </w:rPr>
        <w:t xml:space="preserve"> </w:t>
      </w:r>
    </w:p>
    <w:p w:rsidR="006672A0" w:rsidRDefault="006672A0" w:rsidP="006672A0">
      <w:pPr>
        <w:rPr>
          <w:sz w:val="20"/>
          <w:szCs w:val="20"/>
        </w:rPr>
      </w:pPr>
      <w:r>
        <w:rPr>
          <w:sz w:val="20"/>
          <w:szCs w:val="20"/>
          <w:lang w:val="en-AU" w:eastAsia="en-AU"/>
        </w:rPr>
        <w:t xml:space="preserve">In making this application I/we agree to abide by the Constitution, By-Laws and Code of Ethics of the Queensland Independent Cat Council Inc., copies of which are available from the QICC Inc web-site. </w:t>
      </w:r>
    </w:p>
    <w:p w:rsidR="006672A0" w:rsidRDefault="006672A0" w:rsidP="006672A0">
      <w:pPr>
        <w:rPr>
          <w:sz w:val="20"/>
          <w:szCs w:val="20"/>
        </w:rPr>
      </w:pPr>
    </w:p>
    <w:p w:rsidR="003D6B02" w:rsidRDefault="003D6B02" w:rsidP="006672A0">
      <w:pPr>
        <w:rPr>
          <w:sz w:val="20"/>
          <w:szCs w:val="20"/>
        </w:rPr>
      </w:pPr>
    </w:p>
    <w:p w:rsidR="00724300" w:rsidRPr="00D122A8" w:rsidRDefault="006672A0" w:rsidP="009C2F61">
      <w:pPr>
        <w:rPr>
          <w:sz w:val="20"/>
          <w:szCs w:val="20"/>
        </w:rPr>
      </w:pPr>
      <w:r>
        <w:rPr>
          <w:sz w:val="20"/>
          <w:szCs w:val="20"/>
        </w:rPr>
        <w:t xml:space="preserve">SIGNATURE/S:_______________________________________________ DATE:____________________________ </w:t>
      </w:r>
    </w:p>
    <w:p w:rsidR="002F5CA8" w:rsidRDefault="00FA7B83" w:rsidP="009C2F61">
      <w:pPr>
        <w:rPr>
          <w:b/>
          <w:bCs/>
        </w:rPr>
      </w:pPr>
      <w:r>
        <w:pict>
          <v:rect id="_x0000_i1025" style="width:0;height:1.5pt" o:hralign="center" o:hrstd="t" o:hr="t" fillcolor="#aca899" stroked="f"/>
        </w:pict>
      </w:r>
    </w:p>
    <w:p w:rsidR="002F5CA8" w:rsidRPr="00393F37" w:rsidRDefault="002F5CA8" w:rsidP="002F5CA8">
      <w:pPr>
        <w:pStyle w:val="NormalWeb"/>
        <w:rPr>
          <w:b/>
          <w:bCs/>
          <w:color w:val="auto"/>
          <w:sz w:val="26"/>
          <w:szCs w:val="26"/>
        </w:rPr>
      </w:pPr>
      <w:r>
        <w:rPr>
          <w:b/>
          <w:bCs/>
        </w:rPr>
        <w:br w:type="page"/>
      </w:r>
      <w:r w:rsidRPr="00393F37">
        <w:rPr>
          <w:b/>
          <w:bCs/>
          <w:color w:val="auto"/>
          <w:sz w:val="26"/>
          <w:szCs w:val="26"/>
        </w:rPr>
        <w:lastRenderedPageBreak/>
        <w:t xml:space="preserve">Questionnaire for </w:t>
      </w:r>
      <w:r>
        <w:rPr>
          <w:b/>
          <w:bCs/>
          <w:color w:val="auto"/>
          <w:sz w:val="26"/>
          <w:szCs w:val="26"/>
        </w:rPr>
        <w:t>new members apply</w:t>
      </w:r>
      <w:r w:rsidRPr="00393F37">
        <w:rPr>
          <w:b/>
          <w:bCs/>
          <w:color w:val="auto"/>
          <w:sz w:val="26"/>
          <w:szCs w:val="26"/>
        </w:rPr>
        <w:t>ing for a Prefix to Breed</w:t>
      </w:r>
    </w:p>
    <w:p w:rsidR="002F5CA8" w:rsidRDefault="002F5CA8" w:rsidP="002F5CA8">
      <w:pPr>
        <w:pStyle w:val="NormalWeb"/>
        <w:numPr>
          <w:ilvl w:val="0"/>
          <w:numId w:val="20"/>
        </w:numPr>
        <w:spacing w:before="0" w:beforeAutospacing="0" w:after="0" w:afterAutospacing="0" w:line="360" w:lineRule="auto"/>
        <w:ind w:left="426" w:hanging="357"/>
        <w:rPr>
          <w:color w:val="auto"/>
        </w:rPr>
      </w:pPr>
      <w:r w:rsidRPr="00393F37">
        <w:rPr>
          <w:color w:val="auto"/>
        </w:rPr>
        <w:t>Please tell us why you want to become a registered cat bre</w:t>
      </w:r>
      <w:r>
        <w:rPr>
          <w:color w:val="auto"/>
        </w:rPr>
        <w:t>eder?____________________________</w:t>
      </w:r>
    </w:p>
    <w:p w:rsidR="002F5CA8" w:rsidRDefault="002F5CA8" w:rsidP="002F5CA8">
      <w:pPr>
        <w:pStyle w:val="NormalWeb"/>
        <w:spacing w:before="0" w:beforeAutospacing="0" w:after="0" w:afterAutospacing="0" w:line="360" w:lineRule="auto"/>
        <w:ind w:left="426"/>
        <w:rPr>
          <w:color w:val="auto"/>
        </w:rPr>
      </w:pPr>
      <w:r>
        <w:rPr>
          <w:color w:val="auto"/>
        </w:rPr>
        <w:t>_____________________________________________________________________________________________________________________________________________________________</w:t>
      </w:r>
      <w:r w:rsidR="00747D84">
        <w:rPr>
          <w:color w:val="auto"/>
        </w:rPr>
        <w:t>__</w:t>
      </w:r>
      <w:r>
        <w:rPr>
          <w:color w:val="auto"/>
        </w:rPr>
        <w:t>_</w:t>
      </w:r>
    </w:p>
    <w:p w:rsidR="002F5CA8" w:rsidRPr="00393F37" w:rsidRDefault="002F5CA8" w:rsidP="002F5CA8">
      <w:pPr>
        <w:pStyle w:val="NormalWeb"/>
        <w:spacing w:before="0" w:beforeAutospacing="0" w:after="0" w:afterAutospacing="0"/>
        <w:ind w:left="426"/>
        <w:rPr>
          <w:color w:val="auto"/>
        </w:rPr>
      </w:pPr>
    </w:p>
    <w:p w:rsidR="002F5CA8" w:rsidRDefault="002F5CA8" w:rsidP="002F5CA8">
      <w:pPr>
        <w:pStyle w:val="NormalWeb"/>
        <w:numPr>
          <w:ilvl w:val="0"/>
          <w:numId w:val="20"/>
        </w:numPr>
        <w:spacing w:before="0" w:beforeAutospacing="0" w:after="0" w:afterAutospacing="0"/>
        <w:ind w:left="426"/>
        <w:rPr>
          <w:color w:val="auto"/>
        </w:rPr>
      </w:pPr>
      <w:r w:rsidRPr="00393F37">
        <w:rPr>
          <w:color w:val="auto"/>
        </w:rPr>
        <w:t>Do you or have you owned the cat breed/s listed that you intend to breed</w:t>
      </w:r>
      <w:r w:rsidRPr="00F03285">
        <w:rPr>
          <w:color w:val="auto"/>
        </w:rPr>
        <w:t xml:space="preserve">? </w:t>
      </w:r>
      <w:r>
        <w:rPr>
          <w:color w:val="auto"/>
        </w:rPr>
        <w:tab/>
        <w:t xml:space="preserve">         </w:t>
      </w:r>
      <w:r w:rsidRPr="00F03285">
        <w:rPr>
          <w:color w:val="auto"/>
        </w:rPr>
        <w:t xml:space="preserve">Yes </w:t>
      </w:r>
      <w:r w:rsidR="00FA7B83" w:rsidRPr="00F03285">
        <w:rPr>
          <w:color w:val="auto"/>
        </w:rPr>
        <w:fldChar w:fldCharType="begin">
          <w:ffData>
            <w:name w:val="Check3"/>
            <w:enabled/>
            <w:calcOnExit w:val="0"/>
            <w:checkBox>
              <w:sizeAuto/>
              <w:default w:val="0"/>
            </w:checkBox>
          </w:ffData>
        </w:fldChar>
      </w:r>
      <w:bookmarkStart w:id="0" w:name="Check3"/>
      <w:r w:rsidRPr="00F03285">
        <w:rPr>
          <w:color w:val="auto"/>
        </w:rPr>
        <w:instrText xml:space="preserve"> FORMCHECKBOX </w:instrText>
      </w:r>
      <w:r w:rsidR="00FA7B83">
        <w:rPr>
          <w:color w:val="auto"/>
        </w:rPr>
      </w:r>
      <w:r w:rsidR="00FA7B83">
        <w:rPr>
          <w:color w:val="auto"/>
        </w:rPr>
        <w:fldChar w:fldCharType="separate"/>
      </w:r>
      <w:r w:rsidR="00FA7B83" w:rsidRPr="00F03285">
        <w:rPr>
          <w:color w:val="auto"/>
        </w:rPr>
        <w:fldChar w:fldCharType="end"/>
      </w:r>
      <w:bookmarkEnd w:id="0"/>
      <w:r w:rsidRPr="00F03285">
        <w:rPr>
          <w:color w:val="auto"/>
        </w:rPr>
        <w:t xml:space="preserve">  No </w:t>
      </w:r>
      <w:r w:rsidR="00FA7B83" w:rsidRPr="00F03285">
        <w:rPr>
          <w:color w:val="auto"/>
        </w:rPr>
        <w:fldChar w:fldCharType="begin">
          <w:ffData>
            <w:name w:val="Check4"/>
            <w:enabled/>
            <w:calcOnExit w:val="0"/>
            <w:checkBox>
              <w:sizeAuto/>
              <w:default w:val="0"/>
            </w:checkBox>
          </w:ffData>
        </w:fldChar>
      </w:r>
      <w:bookmarkStart w:id="1" w:name="Check4"/>
      <w:r w:rsidRPr="00F03285">
        <w:rPr>
          <w:color w:val="auto"/>
        </w:rPr>
        <w:instrText xml:space="preserve"> FORMCHECKBOX </w:instrText>
      </w:r>
      <w:r w:rsidR="00FA7B83">
        <w:rPr>
          <w:color w:val="auto"/>
        </w:rPr>
      </w:r>
      <w:r w:rsidR="00FA7B83">
        <w:rPr>
          <w:color w:val="auto"/>
        </w:rPr>
        <w:fldChar w:fldCharType="separate"/>
      </w:r>
      <w:r w:rsidR="00FA7B83" w:rsidRPr="00F03285">
        <w:rPr>
          <w:color w:val="auto"/>
        </w:rPr>
        <w:fldChar w:fldCharType="end"/>
      </w:r>
      <w:bookmarkEnd w:id="1"/>
    </w:p>
    <w:p w:rsidR="002F5CA8" w:rsidRPr="00F03285" w:rsidRDefault="002F5CA8" w:rsidP="002F5CA8">
      <w:pPr>
        <w:pStyle w:val="NormalWeb"/>
        <w:spacing w:before="0" w:beforeAutospacing="0" w:after="0" w:afterAutospacing="0"/>
        <w:ind w:left="426"/>
        <w:rPr>
          <w:color w:val="auto"/>
        </w:rPr>
      </w:pPr>
    </w:p>
    <w:p w:rsidR="002F5CA8" w:rsidRDefault="002F5CA8" w:rsidP="002F5CA8">
      <w:pPr>
        <w:pStyle w:val="NormalWeb"/>
        <w:numPr>
          <w:ilvl w:val="0"/>
          <w:numId w:val="21"/>
        </w:numPr>
        <w:spacing w:before="0" w:beforeAutospacing="0" w:after="0" w:afterAutospacing="0"/>
        <w:ind w:left="993" w:hanging="426"/>
        <w:rPr>
          <w:color w:val="auto"/>
        </w:rPr>
      </w:pPr>
      <w:r w:rsidRPr="00393F37">
        <w:rPr>
          <w:color w:val="auto"/>
        </w:rPr>
        <w:t>If not, have you researched the breed?</w:t>
      </w:r>
      <w:r>
        <w:rPr>
          <w:color w:val="auto"/>
        </w:rPr>
        <w:tab/>
      </w:r>
      <w:r>
        <w:rPr>
          <w:color w:val="auto"/>
        </w:rPr>
        <w:tab/>
      </w:r>
      <w:r>
        <w:rPr>
          <w:color w:val="auto"/>
        </w:rPr>
        <w:tab/>
      </w:r>
      <w:r>
        <w:rPr>
          <w:color w:val="auto"/>
        </w:rPr>
        <w:tab/>
      </w:r>
      <w:r>
        <w:rPr>
          <w:color w:val="auto"/>
        </w:rPr>
        <w:tab/>
        <w:t xml:space="preserve">         </w:t>
      </w:r>
      <w:r w:rsidRPr="00F03DA2">
        <w:rPr>
          <w:color w:val="auto"/>
        </w:rPr>
        <w:t xml:space="preserve">Yes </w:t>
      </w:r>
      <w:r w:rsidR="00FA7B83" w:rsidRPr="00F03DA2">
        <w:rPr>
          <w:color w:val="auto"/>
        </w:rPr>
        <w:fldChar w:fldCharType="begin">
          <w:ffData>
            <w:name w:val="Check3"/>
            <w:enabled/>
            <w:calcOnExit w:val="0"/>
            <w:checkBox>
              <w:sizeAuto/>
              <w:default w:val="0"/>
            </w:checkBox>
          </w:ffData>
        </w:fldChar>
      </w:r>
      <w:r w:rsidRPr="00F03DA2">
        <w:rPr>
          <w:color w:val="auto"/>
        </w:rPr>
        <w:instrText xml:space="preserve"> FORMCHECKBOX </w:instrText>
      </w:r>
      <w:r w:rsidR="00FA7B83">
        <w:rPr>
          <w:color w:val="auto"/>
        </w:rPr>
      </w:r>
      <w:r w:rsidR="00FA7B83">
        <w:rPr>
          <w:color w:val="auto"/>
        </w:rPr>
        <w:fldChar w:fldCharType="separate"/>
      </w:r>
      <w:r w:rsidR="00FA7B83" w:rsidRPr="00F03DA2">
        <w:rPr>
          <w:color w:val="auto"/>
        </w:rPr>
        <w:fldChar w:fldCharType="end"/>
      </w:r>
      <w:r w:rsidRPr="00F03DA2">
        <w:rPr>
          <w:color w:val="auto"/>
        </w:rPr>
        <w:t xml:space="preserve">  No </w:t>
      </w:r>
      <w:r w:rsidR="00FA7B83" w:rsidRPr="00F03DA2">
        <w:rPr>
          <w:color w:val="auto"/>
        </w:rPr>
        <w:fldChar w:fldCharType="begin">
          <w:ffData>
            <w:name w:val="Check4"/>
            <w:enabled/>
            <w:calcOnExit w:val="0"/>
            <w:checkBox>
              <w:sizeAuto/>
              <w:default w:val="0"/>
            </w:checkBox>
          </w:ffData>
        </w:fldChar>
      </w:r>
      <w:r w:rsidRPr="00F03DA2">
        <w:rPr>
          <w:color w:val="auto"/>
        </w:rPr>
        <w:instrText xml:space="preserve"> FORMCHECKBOX </w:instrText>
      </w:r>
      <w:r w:rsidR="00FA7B83">
        <w:rPr>
          <w:color w:val="auto"/>
        </w:rPr>
      </w:r>
      <w:r w:rsidR="00FA7B83">
        <w:rPr>
          <w:color w:val="auto"/>
        </w:rPr>
        <w:fldChar w:fldCharType="separate"/>
      </w:r>
      <w:r w:rsidR="00FA7B83" w:rsidRPr="00F03DA2">
        <w:rPr>
          <w:color w:val="auto"/>
        </w:rPr>
        <w:fldChar w:fldCharType="end"/>
      </w:r>
    </w:p>
    <w:p w:rsidR="002F5CA8" w:rsidRPr="00393F37" w:rsidRDefault="002F5CA8" w:rsidP="002F5CA8">
      <w:pPr>
        <w:pStyle w:val="NormalWeb"/>
        <w:spacing w:before="0" w:beforeAutospacing="0" w:after="0" w:afterAutospacing="0"/>
        <w:ind w:left="426"/>
        <w:rPr>
          <w:color w:val="auto"/>
        </w:rPr>
      </w:pPr>
    </w:p>
    <w:p w:rsidR="002F5CA8" w:rsidRDefault="002F5CA8" w:rsidP="002F5CA8">
      <w:pPr>
        <w:pStyle w:val="NormalWeb"/>
        <w:numPr>
          <w:ilvl w:val="0"/>
          <w:numId w:val="20"/>
        </w:numPr>
        <w:spacing w:before="0" w:beforeAutospacing="0" w:after="0" w:afterAutospacing="0"/>
        <w:ind w:left="426"/>
        <w:rPr>
          <w:color w:val="auto"/>
        </w:rPr>
      </w:pPr>
      <w:r w:rsidRPr="00393F37">
        <w:rPr>
          <w:color w:val="auto"/>
        </w:rPr>
        <w:t>If you currently have cats of any breed, please confirm that they are all neutered/spayed, as they cannot be used as registered breeders.</w:t>
      </w:r>
    </w:p>
    <w:p w:rsidR="002F5CA8" w:rsidRPr="00393F37" w:rsidRDefault="002F5CA8" w:rsidP="002F5CA8">
      <w:pPr>
        <w:pStyle w:val="NormalWeb"/>
        <w:spacing w:before="0" w:beforeAutospacing="0" w:after="0" w:afterAutospacing="0"/>
        <w:ind w:left="426"/>
        <w:rPr>
          <w:color w:val="auto"/>
        </w:rPr>
      </w:pPr>
    </w:p>
    <w:p w:rsidR="002F5CA8" w:rsidRDefault="002F5CA8" w:rsidP="002F5CA8">
      <w:pPr>
        <w:pStyle w:val="NormalWeb"/>
        <w:numPr>
          <w:ilvl w:val="0"/>
          <w:numId w:val="20"/>
        </w:numPr>
        <w:spacing w:before="0" w:beforeAutospacing="0" w:after="0" w:afterAutospacing="0"/>
        <w:ind w:left="426"/>
        <w:rPr>
          <w:color w:val="auto"/>
        </w:rPr>
      </w:pPr>
      <w:r w:rsidRPr="00393F37">
        <w:rPr>
          <w:color w:val="auto"/>
        </w:rPr>
        <w:t>If you have arranged to acquire a cat or kitten from a registered breeder, will they agree to mentor you?</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r w:rsidRPr="00F03DA2">
        <w:rPr>
          <w:color w:val="auto"/>
        </w:rPr>
        <w:t xml:space="preserve">Yes </w:t>
      </w:r>
      <w:r w:rsidR="00FA7B83" w:rsidRPr="00F03DA2">
        <w:rPr>
          <w:color w:val="auto"/>
        </w:rPr>
        <w:fldChar w:fldCharType="begin">
          <w:ffData>
            <w:name w:val="Check3"/>
            <w:enabled/>
            <w:calcOnExit w:val="0"/>
            <w:checkBox>
              <w:sizeAuto/>
              <w:default w:val="0"/>
            </w:checkBox>
          </w:ffData>
        </w:fldChar>
      </w:r>
      <w:r w:rsidRPr="00F03DA2">
        <w:rPr>
          <w:color w:val="auto"/>
        </w:rPr>
        <w:instrText xml:space="preserve"> FORMCHECKBOX </w:instrText>
      </w:r>
      <w:r w:rsidR="00FA7B83">
        <w:rPr>
          <w:color w:val="auto"/>
        </w:rPr>
      </w:r>
      <w:r w:rsidR="00FA7B83">
        <w:rPr>
          <w:color w:val="auto"/>
        </w:rPr>
        <w:fldChar w:fldCharType="separate"/>
      </w:r>
      <w:r w:rsidR="00FA7B83" w:rsidRPr="00F03DA2">
        <w:rPr>
          <w:color w:val="auto"/>
        </w:rPr>
        <w:fldChar w:fldCharType="end"/>
      </w:r>
      <w:r w:rsidRPr="00F03DA2">
        <w:rPr>
          <w:color w:val="auto"/>
        </w:rPr>
        <w:t xml:space="preserve">  No </w:t>
      </w:r>
      <w:r w:rsidR="00FA7B83" w:rsidRPr="00F03DA2">
        <w:rPr>
          <w:color w:val="auto"/>
        </w:rPr>
        <w:fldChar w:fldCharType="begin">
          <w:ffData>
            <w:name w:val="Check4"/>
            <w:enabled/>
            <w:calcOnExit w:val="0"/>
            <w:checkBox>
              <w:sizeAuto/>
              <w:default w:val="0"/>
            </w:checkBox>
          </w:ffData>
        </w:fldChar>
      </w:r>
      <w:r w:rsidRPr="00F03DA2">
        <w:rPr>
          <w:color w:val="auto"/>
        </w:rPr>
        <w:instrText xml:space="preserve"> FORMCHECKBOX </w:instrText>
      </w:r>
      <w:r w:rsidR="00FA7B83">
        <w:rPr>
          <w:color w:val="auto"/>
        </w:rPr>
      </w:r>
      <w:r w:rsidR="00FA7B83">
        <w:rPr>
          <w:color w:val="auto"/>
        </w:rPr>
        <w:fldChar w:fldCharType="separate"/>
      </w:r>
      <w:r w:rsidR="00FA7B83" w:rsidRPr="00F03DA2">
        <w:rPr>
          <w:color w:val="auto"/>
        </w:rPr>
        <w:fldChar w:fldCharType="end"/>
      </w:r>
    </w:p>
    <w:p w:rsidR="002F5CA8" w:rsidRPr="00393F37" w:rsidRDefault="002F5CA8" w:rsidP="002F5CA8">
      <w:pPr>
        <w:pStyle w:val="NormalWeb"/>
        <w:spacing w:before="0" w:beforeAutospacing="0" w:after="0" w:afterAutospacing="0"/>
        <w:ind w:left="426"/>
        <w:rPr>
          <w:color w:val="auto"/>
        </w:rPr>
      </w:pPr>
    </w:p>
    <w:p w:rsidR="002F5CA8" w:rsidRDefault="002F5CA8" w:rsidP="002F5CA8">
      <w:pPr>
        <w:pStyle w:val="NormalWeb"/>
        <w:numPr>
          <w:ilvl w:val="0"/>
          <w:numId w:val="22"/>
        </w:numPr>
        <w:spacing w:before="0" w:beforeAutospacing="0" w:after="0" w:afterAutospacing="0"/>
        <w:ind w:left="993" w:hanging="426"/>
        <w:rPr>
          <w:color w:val="auto"/>
        </w:rPr>
      </w:pPr>
      <w:r w:rsidRPr="00393F37">
        <w:rPr>
          <w:color w:val="auto"/>
        </w:rPr>
        <w:t>If not, do you have anyone who can guide you as you learn about breeding?</w:t>
      </w:r>
      <w:r>
        <w:rPr>
          <w:color w:val="auto"/>
        </w:rPr>
        <w:t xml:space="preserve">        </w:t>
      </w:r>
      <w:r w:rsidRPr="00F03DA2">
        <w:rPr>
          <w:color w:val="auto"/>
        </w:rPr>
        <w:t xml:space="preserve">Yes </w:t>
      </w:r>
      <w:r w:rsidR="00FA7B83" w:rsidRPr="00F03DA2">
        <w:rPr>
          <w:color w:val="auto"/>
        </w:rPr>
        <w:fldChar w:fldCharType="begin">
          <w:ffData>
            <w:name w:val="Check3"/>
            <w:enabled/>
            <w:calcOnExit w:val="0"/>
            <w:checkBox>
              <w:sizeAuto/>
              <w:default w:val="0"/>
            </w:checkBox>
          </w:ffData>
        </w:fldChar>
      </w:r>
      <w:r w:rsidRPr="00F03DA2">
        <w:rPr>
          <w:color w:val="auto"/>
        </w:rPr>
        <w:instrText xml:space="preserve"> FORMCHECKBOX </w:instrText>
      </w:r>
      <w:r w:rsidR="00FA7B83">
        <w:rPr>
          <w:color w:val="auto"/>
        </w:rPr>
      </w:r>
      <w:r w:rsidR="00FA7B83">
        <w:rPr>
          <w:color w:val="auto"/>
        </w:rPr>
        <w:fldChar w:fldCharType="separate"/>
      </w:r>
      <w:r w:rsidR="00FA7B83" w:rsidRPr="00F03DA2">
        <w:rPr>
          <w:color w:val="auto"/>
        </w:rPr>
        <w:fldChar w:fldCharType="end"/>
      </w:r>
      <w:r w:rsidRPr="00F03DA2">
        <w:rPr>
          <w:color w:val="auto"/>
        </w:rPr>
        <w:t xml:space="preserve">  No </w:t>
      </w:r>
      <w:r w:rsidR="00FA7B83" w:rsidRPr="00F03DA2">
        <w:rPr>
          <w:color w:val="auto"/>
        </w:rPr>
        <w:fldChar w:fldCharType="begin">
          <w:ffData>
            <w:name w:val="Check4"/>
            <w:enabled/>
            <w:calcOnExit w:val="0"/>
            <w:checkBox>
              <w:sizeAuto/>
              <w:default w:val="0"/>
            </w:checkBox>
          </w:ffData>
        </w:fldChar>
      </w:r>
      <w:r w:rsidRPr="00F03DA2">
        <w:rPr>
          <w:color w:val="auto"/>
        </w:rPr>
        <w:instrText xml:space="preserve"> FORMCHECKBOX </w:instrText>
      </w:r>
      <w:r w:rsidR="00FA7B83">
        <w:rPr>
          <w:color w:val="auto"/>
        </w:rPr>
      </w:r>
      <w:r w:rsidR="00FA7B83">
        <w:rPr>
          <w:color w:val="auto"/>
        </w:rPr>
        <w:fldChar w:fldCharType="separate"/>
      </w:r>
      <w:r w:rsidR="00FA7B83" w:rsidRPr="00F03DA2">
        <w:rPr>
          <w:color w:val="auto"/>
        </w:rPr>
        <w:fldChar w:fldCharType="end"/>
      </w:r>
    </w:p>
    <w:p w:rsidR="002F5CA8" w:rsidRPr="00F03DA2" w:rsidRDefault="002F5CA8" w:rsidP="002F5CA8">
      <w:pPr>
        <w:pStyle w:val="NormalWeb"/>
        <w:spacing w:before="0" w:beforeAutospacing="0" w:after="0" w:afterAutospacing="0"/>
        <w:ind w:left="993" w:hanging="426"/>
        <w:rPr>
          <w:color w:val="auto"/>
        </w:rPr>
      </w:pPr>
    </w:p>
    <w:p w:rsidR="002F5CA8" w:rsidRPr="00393F37" w:rsidRDefault="002F5CA8" w:rsidP="002F5CA8">
      <w:pPr>
        <w:pStyle w:val="NormalWeb"/>
        <w:numPr>
          <w:ilvl w:val="0"/>
          <w:numId w:val="22"/>
        </w:numPr>
        <w:spacing w:before="0" w:beforeAutospacing="0" w:after="0" w:afterAutospacing="0"/>
        <w:ind w:left="993" w:hanging="426"/>
        <w:rPr>
          <w:color w:val="auto"/>
        </w:rPr>
      </w:pPr>
      <w:r w:rsidRPr="00393F37">
        <w:rPr>
          <w:color w:val="auto"/>
        </w:rPr>
        <w:t>If you have no mentor, QICC may be able to assist.</w:t>
      </w:r>
    </w:p>
    <w:p w:rsidR="002F5CA8" w:rsidRPr="00393F37" w:rsidRDefault="002F5CA8" w:rsidP="002F5CA8">
      <w:pPr>
        <w:pStyle w:val="NormalWeb"/>
        <w:ind w:left="426"/>
        <w:rPr>
          <w:color w:val="auto"/>
        </w:rPr>
      </w:pPr>
    </w:p>
    <w:p w:rsidR="002F5CA8" w:rsidRDefault="002F5CA8" w:rsidP="002F5CA8">
      <w:pPr>
        <w:rPr>
          <w:b/>
          <w:bCs/>
          <w:sz w:val="26"/>
          <w:szCs w:val="26"/>
        </w:rPr>
      </w:pPr>
      <w:r w:rsidRPr="00393F37">
        <w:rPr>
          <w:b/>
          <w:bCs/>
          <w:sz w:val="26"/>
          <w:szCs w:val="26"/>
        </w:rPr>
        <w:t>Some information to help before your first purchase of a breeding kitten or cat.</w:t>
      </w:r>
    </w:p>
    <w:p w:rsidR="002F5CA8" w:rsidRPr="00393F37" w:rsidRDefault="002F5CA8" w:rsidP="002F5CA8">
      <w:pPr>
        <w:rPr>
          <w:b/>
          <w:bCs/>
          <w:sz w:val="26"/>
          <w:szCs w:val="26"/>
        </w:rPr>
      </w:pPr>
    </w:p>
    <w:p w:rsidR="002F5CA8" w:rsidRDefault="002F5CA8" w:rsidP="002F5CA8">
      <w:pPr>
        <w:pStyle w:val="NormalWeb"/>
        <w:numPr>
          <w:ilvl w:val="0"/>
          <w:numId w:val="23"/>
        </w:numPr>
        <w:spacing w:before="0" w:beforeAutospacing="0" w:after="0" w:afterAutospacing="0"/>
        <w:ind w:left="426"/>
        <w:rPr>
          <w:color w:val="auto"/>
        </w:rPr>
      </w:pPr>
      <w:r w:rsidRPr="00393F37">
        <w:rPr>
          <w:color w:val="auto"/>
        </w:rPr>
        <w:t>You should only purchase from a registered breeder who should supply their membership number and Prefix and their registering body on request.</w:t>
      </w:r>
    </w:p>
    <w:p w:rsidR="002F5CA8" w:rsidRPr="00393F37" w:rsidRDefault="002F5CA8" w:rsidP="002F5CA8">
      <w:pPr>
        <w:pStyle w:val="NormalWeb"/>
        <w:spacing w:before="0" w:beforeAutospacing="0" w:after="0" w:afterAutospacing="0"/>
        <w:ind w:left="426" w:hanging="360"/>
        <w:rPr>
          <w:color w:val="auto"/>
        </w:rPr>
      </w:pPr>
    </w:p>
    <w:p w:rsidR="002F5CA8" w:rsidRDefault="002F5CA8" w:rsidP="002F5CA8">
      <w:pPr>
        <w:pStyle w:val="NormalWeb"/>
        <w:numPr>
          <w:ilvl w:val="0"/>
          <w:numId w:val="23"/>
        </w:numPr>
        <w:spacing w:before="0" w:beforeAutospacing="0" w:after="0" w:afterAutospacing="0"/>
        <w:ind w:left="426"/>
        <w:rPr>
          <w:color w:val="auto"/>
        </w:rPr>
      </w:pPr>
      <w:r w:rsidRPr="00393F37">
        <w:rPr>
          <w:color w:val="auto"/>
        </w:rPr>
        <w:t>A kitten or cat will need to be transferred into your name with the Breeder’s council before you can transfer it into QICC.</w:t>
      </w:r>
    </w:p>
    <w:p w:rsidR="002F5CA8" w:rsidRPr="00393F37" w:rsidRDefault="002F5CA8" w:rsidP="002F5CA8">
      <w:pPr>
        <w:pStyle w:val="NormalWeb"/>
        <w:spacing w:before="0" w:beforeAutospacing="0" w:after="0" w:afterAutospacing="0"/>
        <w:ind w:left="426" w:hanging="360"/>
        <w:rPr>
          <w:color w:val="auto"/>
        </w:rPr>
      </w:pPr>
    </w:p>
    <w:p w:rsidR="002F5CA8" w:rsidRDefault="002F5CA8" w:rsidP="002F5CA8">
      <w:pPr>
        <w:pStyle w:val="NormalWeb"/>
        <w:numPr>
          <w:ilvl w:val="0"/>
          <w:numId w:val="23"/>
        </w:numPr>
        <w:spacing w:before="0" w:beforeAutospacing="0" w:after="0" w:afterAutospacing="0"/>
        <w:ind w:left="426"/>
        <w:rPr>
          <w:color w:val="auto"/>
        </w:rPr>
      </w:pPr>
      <w:r w:rsidRPr="00393F37">
        <w:rPr>
          <w:color w:val="auto"/>
        </w:rPr>
        <w:t xml:space="preserve">QICC does NOT recognize the pedigrees from Breeders registered with </w:t>
      </w:r>
      <w:r w:rsidRPr="0097530B">
        <w:rPr>
          <w:b/>
          <w:bCs/>
          <w:color w:val="auto"/>
        </w:rPr>
        <w:t>“The Australian Independent Cat Association”</w:t>
      </w:r>
      <w:r>
        <w:rPr>
          <w:b/>
          <w:bCs/>
          <w:color w:val="auto"/>
        </w:rPr>
        <w:t xml:space="preserve"> (AICC)</w:t>
      </w:r>
      <w:r w:rsidRPr="00393F37">
        <w:rPr>
          <w:color w:val="auto"/>
        </w:rPr>
        <w:t>.</w:t>
      </w:r>
    </w:p>
    <w:p w:rsidR="002F5CA8" w:rsidRPr="00393F37" w:rsidRDefault="002F5CA8" w:rsidP="002F5CA8">
      <w:pPr>
        <w:pStyle w:val="NormalWeb"/>
        <w:spacing w:before="0" w:beforeAutospacing="0" w:after="0" w:afterAutospacing="0"/>
        <w:ind w:left="426" w:hanging="360"/>
        <w:rPr>
          <w:color w:val="auto"/>
        </w:rPr>
      </w:pPr>
    </w:p>
    <w:p w:rsidR="002F5CA8" w:rsidRDefault="002F5CA8" w:rsidP="002F5CA8">
      <w:pPr>
        <w:pStyle w:val="NormalWeb"/>
        <w:numPr>
          <w:ilvl w:val="0"/>
          <w:numId w:val="23"/>
        </w:numPr>
        <w:spacing w:before="0" w:beforeAutospacing="0" w:after="0" w:afterAutospacing="0"/>
        <w:ind w:left="426"/>
        <w:rPr>
          <w:color w:val="auto"/>
        </w:rPr>
      </w:pPr>
      <w:r w:rsidRPr="00393F37">
        <w:rPr>
          <w:color w:val="auto"/>
        </w:rPr>
        <w:t>You should check out the Standard for your breed.  A standard shows the acceptable colours and patterns allowable to be registered and description of the breed.  This is found on the Australian Cat Federation website “Cat Breeds” “Standards”.</w:t>
      </w:r>
      <w:r>
        <w:rPr>
          <w:color w:val="auto"/>
        </w:rPr>
        <w:t xml:space="preserve">  </w:t>
      </w:r>
      <w:hyperlink r:id="rId9" w:history="1">
        <w:r w:rsidRPr="00F90C79">
          <w:rPr>
            <w:rStyle w:val="Hyperlink"/>
          </w:rPr>
          <w:t>www.acf.asn.au/index.php?page=standards</w:t>
        </w:r>
      </w:hyperlink>
      <w:r>
        <w:rPr>
          <w:color w:val="auto"/>
        </w:rPr>
        <w:t xml:space="preserve"> </w:t>
      </w:r>
    </w:p>
    <w:p w:rsidR="002F5CA8" w:rsidRPr="00393F37" w:rsidRDefault="002F5CA8" w:rsidP="002F5CA8">
      <w:pPr>
        <w:pStyle w:val="NormalWeb"/>
        <w:spacing w:before="0" w:beforeAutospacing="0" w:after="0" w:afterAutospacing="0"/>
        <w:ind w:left="426" w:hanging="360"/>
        <w:rPr>
          <w:color w:val="auto"/>
        </w:rPr>
      </w:pPr>
    </w:p>
    <w:p w:rsidR="002F5CA8" w:rsidRPr="00393F37" w:rsidRDefault="002F5CA8" w:rsidP="002F5CA8">
      <w:pPr>
        <w:pStyle w:val="NormalWeb"/>
        <w:numPr>
          <w:ilvl w:val="0"/>
          <w:numId w:val="23"/>
        </w:numPr>
        <w:spacing w:before="0" w:beforeAutospacing="0" w:after="0" w:afterAutospacing="0"/>
        <w:ind w:left="426"/>
        <w:rPr>
          <w:color w:val="auto"/>
        </w:rPr>
      </w:pPr>
      <w:r w:rsidRPr="00393F37">
        <w:rPr>
          <w:color w:val="auto"/>
        </w:rPr>
        <w:t>As a Cat Breeder you are also still subject to the laws and regulations set down by Local Councils and State Government in relation to the owning and keeping of cats, so you should familiarize what applies in your local area</w:t>
      </w:r>
    </w:p>
    <w:p w:rsidR="002F5CA8" w:rsidRPr="00D122A8" w:rsidRDefault="002F5CA8" w:rsidP="002F5CA8">
      <w:pPr>
        <w:rPr>
          <w:sz w:val="20"/>
          <w:szCs w:val="20"/>
        </w:rPr>
      </w:pPr>
    </w:p>
    <w:p w:rsidR="002F5CA8" w:rsidRDefault="00FA7B83" w:rsidP="002F5CA8">
      <w:r>
        <w:pict>
          <v:rect id="_x0000_i1026" style="width:0;height:1.5pt" o:hralign="center" o:hrstd="t" o:hr="t" fillcolor="#aca899" stroked="f"/>
        </w:pict>
      </w:r>
    </w:p>
    <w:p w:rsidR="006672A0" w:rsidRPr="002F5CA8" w:rsidRDefault="006672A0" w:rsidP="009C2F61">
      <w:pPr>
        <w:rPr>
          <w:b/>
          <w:bCs/>
        </w:rPr>
      </w:pPr>
    </w:p>
    <w:p w:rsidR="006672A0" w:rsidRPr="006672A0" w:rsidRDefault="006672A0" w:rsidP="006672A0">
      <w:pPr>
        <w:tabs>
          <w:tab w:val="left" w:pos="1260"/>
        </w:tabs>
        <w:jc w:val="center"/>
        <w:rPr>
          <w:b/>
          <w:i/>
          <w:sz w:val="20"/>
          <w:szCs w:val="20"/>
        </w:rPr>
      </w:pPr>
      <w:r>
        <w:br w:type="page"/>
      </w:r>
      <w:r w:rsidRPr="006672A0">
        <w:rPr>
          <w:b/>
          <w:sz w:val="28"/>
          <w:szCs w:val="28"/>
        </w:rPr>
        <w:lastRenderedPageBreak/>
        <w:t>QUEENSLAND INDEPENDENT CAT COUNCIL INC.</w:t>
      </w:r>
      <w:r w:rsidRPr="006672A0">
        <w:rPr>
          <w:b/>
          <w:i/>
          <w:sz w:val="20"/>
          <w:szCs w:val="20"/>
        </w:rPr>
        <w:t xml:space="preserve"> </w:t>
      </w:r>
    </w:p>
    <w:p w:rsidR="006672A0" w:rsidRPr="006672A0" w:rsidRDefault="006672A0" w:rsidP="006672A0">
      <w:pPr>
        <w:tabs>
          <w:tab w:val="left" w:pos="1260"/>
        </w:tabs>
        <w:jc w:val="center"/>
        <w:rPr>
          <w:b/>
          <w:sz w:val="18"/>
          <w:szCs w:val="18"/>
          <w:u w:val="single"/>
        </w:rPr>
      </w:pPr>
      <w:r w:rsidRPr="006672A0">
        <w:rPr>
          <w:b/>
          <w:i/>
          <w:sz w:val="20"/>
          <w:szCs w:val="20"/>
        </w:rPr>
        <w:t>(Affiliated with the Australian Cat Federation) http</w:t>
      </w:r>
      <w:r w:rsidRPr="006672A0">
        <w:rPr>
          <w:b/>
          <w:sz w:val="18"/>
          <w:szCs w:val="18"/>
        </w:rPr>
        <w:t>//:www.qicc.org.au</w:t>
      </w:r>
    </w:p>
    <w:p w:rsidR="006672A0" w:rsidRPr="006672A0" w:rsidRDefault="006672A0" w:rsidP="006672A0">
      <w:pPr>
        <w:keepNext/>
        <w:jc w:val="center"/>
        <w:outlineLvl w:val="0"/>
        <w:rPr>
          <w:b/>
          <w:sz w:val="28"/>
          <w:szCs w:val="28"/>
          <w:lang w:val="en-AU"/>
        </w:rPr>
      </w:pPr>
      <w:r w:rsidRPr="006672A0">
        <w:rPr>
          <w:b/>
          <w:sz w:val="28"/>
          <w:szCs w:val="28"/>
          <w:lang w:val="en-AU"/>
        </w:rPr>
        <w:t>WEBSITE AND BREED REFERRALS</w:t>
      </w:r>
    </w:p>
    <w:p w:rsidR="006672A0" w:rsidRDefault="006672A0" w:rsidP="006672A0">
      <w:pPr>
        <w:jc w:val="both"/>
        <w:rPr>
          <w:b/>
          <w:sz w:val="20"/>
          <w:szCs w:val="20"/>
          <w:lang w:val="en-AU" w:eastAsia="en-AU"/>
        </w:rPr>
      </w:pPr>
    </w:p>
    <w:p w:rsidR="00747D84" w:rsidRPr="006672A0" w:rsidRDefault="00747D84" w:rsidP="006672A0">
      <w:pPr>
        <w:jc w:val="both"/>
        <w:rPr>
          <w:b/>
          <w:sz w:val="20"/>
          <w:szCs w:val="20"/>
          <w:lang w:val="en-AU" w:eastAsia="en-AU"/>
        </w:rPr>
      </w:pPr>
    </w:p>
    <w:p w:rsidR="006672A0" w:rsidRPr="00747D84" w:rsidRDefault="006672A0" w:rsidP="00204DD9">
      <w:pPr>
        <w:tabs>
          <w:tab w:val="left" w:pos="7938"/>
          <w:tab w:val="left" w:pos="8931"/>
        </w:tabs>
        <w:spacing w:line="360" w:lineRule="auto"/>
        <w:rPr>
          <w:sz w:val="22"/>
          <w:szCs w:val="22"/>
          <w:lang w:val="en-AU"/>
        </w:rPr>
      </w:pPr>
      <w:r w:rsidRPr="00747D84">
        <w:rPr>
          <w:sz w:val="22"/>
          <w:szCs w:val="22"/>
          <w:lang w:val="en-AU"/>
        </w:rPr>
        <w:t>I give permission for my contact details to be given out for breed referrals</w:t>
      </w:r>
      <w:r w:rsidR="00204DD9">
        <w:rPr>
          <w:sz w:val="22"/>
          <w:szCs w:val="22"/>
          <w:lang w:val="en-AU"/>
        </w:rPr>
        <w:tab/>
      </w:r>
      <w:r w:rsidR="00204DD9" w:rsidRPr="00F03285">
        <w:t xml:space="preserve">Yes </w:t>
      </w:r>
      <w:r w:rsidR="00FA7B83" w:rsidRPr="00F03285">
        <w:fldChar w:fldCharType="begin">
          <w:ffData>
            <w:name w:val="Check3"/>
            <w:enabled/>
            <w:calcOnExit w:val="0"/>
            <w:checkBox>
              <w:sizeAuto/>
              <w:default w:val="0"/>
            </w:checkBox>
          </w:ffData>
        </w:fldChar>
      </w:r>
      <w:r w:rsidR="00204DD9" w:rsidRPr="00F03285">
        <w:instrText xml:space="preserve"> FORMCHECKBOX </w:instrText>
      </w:r>
      <w:r w:rsidR="00FA7B83">
        <w:fldChar w:fldCharType="separate"/>
      </w:r>
      <w:r w:rsidR="00FA7B83" w:rsidRPr="00F03285">
        <w:fldChar w:fldCharType="end"/>
      </w:r>
      <w:r w:rsidR="00204DD9">
        <w:tab/>
      </w:r>
      <w:r w:rsidR="00204DD9" w:rsidRPr="00F03285">
        <w:t xml:space="preserve">No </w:t>
      </w:r>
      <w:r w:rsidR="00FA7B83" w:rsidRPr="00F03285">
        <w:fldChar w:fldCharType="begin">
          <w:ffData>
            <w:name w:val="Check4"/>
            <w:enabled/>
            <w:calcOnExit w:val="0"/>
            <w:checkBox>
              <w:sizeAuto/>
              <w:default w:val="0"/>
            </w:checkBox>
          </w:ffData>
        </w:fldChar>
      </w:r>
      <w:r w:rsidR="00204DD9" w:rsidRPr="00F03285">
        <w:instrText xml:space="preserve"> FORMCHECKBOX </w:instrText>
      </w:r>
      <w:r w:rsidR="00FA7B83">
        <w:fldChar w:fldCharType="separate"/>
      </w:r>
      <w:r w:rsidR="00FA7B83" w:rsidRPr="00F03285">
        <w:fldChar w:fldCharType="end"/>
      </w:r>
    </w:p>
    <w:p w:rsidR="006672A0" w:rsidRPr="00747D84" w:rsidRDefault="006672A0" w:rsidP="00204DD9">
      <w:pPr>
        <w:tabs>
          <w:tab w:val="left" w:pos="7938"/>
          <w:tab w:val="left" w:pos="8931"/>
        </w:tabs>
        <w:jc w:val="both"/>
        <w:rPr>
          <w:bCs/>
          <w:sz w:val="22"/>
          <w:szCs w:val="22"/>
          <w:lang w:val="en-AU" w:eastAsia="en-AU"/>
        </w:rPr>
      </w:pPr>
      <w:r w:rsidRPr="00747D84">
        <w:rPr>
          <w:bCs/>
          <w:sz w:val="22"/>
          <w:szCs w:val="22"/>
          <w:lang w:val="en-AU" w:eastAsia="en-AU"/>
        </w:rPr>
        <w:t>I give permission for my contact details to be listed on the QICC Webpage</w:t>
      </w:r>
      <w:r w:rsidR="00204DD9">
        <w:rPr>
          <w:bCs/>
          <w:sz w:val="22"/>
          <w:szCs w:val="22"/>
          <w:lang w:val="en-AU" w:eastAsia="en-AU"/>
        </w:rPr>
        <w:tab/>
      </w:r>
      <w:r w:rsidR="00204DD9" w:rsidRPr="00F03285">
        <w:t xml:space="preserve">Yes </w:t>
      </w:r>
      <w:r w:rsidR="00FA7B83" w:rsidRPr="00F03285">
        <w:fldChar w:fldCharType="begin">
          <w:ffData>
            <w:name w:val="Check3"/>
            <w:enabled/>
            <w:calcOnExit w:val="0"/>
            <w:checkBox>
              <w:sizeAuto/>
              <w:default w:val="0"/>
            </w:checkBox>
          </w:ffData>
        </w:fldChar>
      </w:r>
      <w:r w:rsidR="00204DD9" w:rsidRPr="00F03285">
        <w:instrText xml:space="preserve"> FORMCHECKBOX </w:instrText>
      </w:r>
      <w:r w:rsidR="00FA7B83">
        <w:fldChar w:fldCharType="separate"/>
      </w:r>
      <w:r w:rsidR="00FA7B83" w:rsidRPr="00F03285">
        <w:fldChar w:fldCharType="end"/>
      </w:r>
      <w:r w:rsidR="00204DD9">
        <w:tab/>
      </w:r>
      <w:r w:rsidR="00204DD9" w:rsidRPr="00F03285">
        <w:t xml:space="preserve">No </w:t>
      </w:r>
      <w:r w:rsidR="00FA7B83" w:rsidRPr="00F03285">
        <w:fldChar w:fldCharType="begin">
          <w:ffData>
            <w:name w:val="Check4"/>
            <w:enabled/>
            <w:calcOnExit w:val="0"/>
            <w:checkBox>
              <w:sizeAuto/>
              <w:default w:val="0"/>
            </w:checkBox>
          </w:ffData>
        </w:fldChar>
      </w:r>
      <w:r w:rsidR="00204DD9" w:rsidRPr="00F03285">
        <w:instrText xml:space="preserve"> FORMCHECKBOX </w:instrText>
      </w:r>
      <w:r w:rsidR="00FA7B83">
        <w:fldChar w:fldCharType="separate"/>
      </w:r>
      <w:r w:rsidR="00FA7B83" w:rsidRPr="00F03285">
        <w:fldChar w:fldCharType="end"/>
      </w:r>
    </w:p>
    <w:p w:rsidR="006672A0" w:rsidRPr="00747D84" w:rsidRDefault="006672A0" w:rsidP="006672A0">
      <w:pPr>
        <w:jc w:val="both"/>
        <w:rPr>
          <w:bCs/>
          <w:sz w:val="22"/>
          <w:szCs w:val="22"/>
          <w:lang w:val="en-AU" w:eastAsia="en-AU"/>
        </w:rPr>
      </w:pPr>
    </w:p>
    <w:p w:rsidR="006672A0" w:rsidRPr="00747D84" w:rsidRDefault="006672A0" w:rsidP="006672A0">
      <w:pPr>
        <w:jc w:val="both"/>
        <w:rPr>
          <w:bCs/>
          <w:sz w:val="22"/>
          <w:szCs w:val="22"/>
          <w:lang w:val="en-AU" w:eastAsia="en-AU"/>
        </w:rPr>
      </w:pPr>
    </w:p>
    <w:p w:rsidR="006672A0" w:rsidRPr="00747D84" w:rsidRDefault="006672A0" w:rsidP="006672A0">
      <w:pPr>
        <w:jc w:val="both"/>
        <w:rPr>
          <w:bCs/>
          <w:sz w:val="22"/>
          <w:szCs w:val="22"/>
          <w:lang w:val="en-AU" w:eastAsia="en-AU"/>
        </w:rPr>
      </w:pPr>
      <w:r w:rsidRPr="00747D84">
        <w:rPr>
          <w:bCs/>
          <w:sz w:val="22"/>
          <w:szCs w:val="22"/>
          <w:lang w:val="en-AU" w:eastAsia="en-AU"/>
        </w:rPr>
        <w:t>NAME:</w:t>
      </w:r>
    </w:p>
    <w:p w:rsidR="006672A0" w:rsidRPr="00747D84" w:rsidRDefault="006672A0" w:rsidP="006672A0">
      <w:pPr>
        <w:jc w:val="both"/>
        <w:rPr>
          <w:bCs/>
          <w:sz w:val="22"/>
          <w:szCs w:val="22"/>
          <w:lang w:val="en-AU" w:eastAsia="en-AU"/>
        </w:rPr>
      </w:pPr>
    </w:p>
    <w:p w:rsidR="00747D84" w:rsidRPr="00747D84" w:rsidRDefault="00747D84" w:rsidP="006672A0">
      <w:pPr>
        <w:jc w:val="both"/>
        <w:rPr>
          <w:bCs/>
          <w:sz w:val="22"/>
          <w:szCs w:val="22"/>
          <w:lang w:val="en-AU" w:eastAsia="en-AU"/>
        </w:rPr>
      </w:pPr>
    </w:p>
    <w:p w:rsidR="006672A0" w:rsidRPr="00747D84" w:rsidRDefault="006672A0" w:rsidP="006672A0">
      <w:pPr>
        <w:jc w:val="both"/>
        <w:rPr>
          <w:bCs/>
          <w:sz w:val="22"/>
          <w:szCs w:val="22"/>
          <w:lang w:val="en-AU" w:eastAsia="en-AU"/>
        </w:rPr>
      </w:pPr>
      <w:r w:rsidRPr="00747D84">
        <w:rPr>
          <w:bCs/>
          <w:sz w:val="22"/>
          <w:szCs w:val="22"/>
          <w:lang w:val="en-AU" w:eastAsia="en-AU"/>
        </w:rPr>
        <w:t>PREFIX:</w:t>
      </w:r>
    </w:p>
    <w:p w:rsidR="006672A0" w:rsidRPr="00747D84" w:rsidRDefault="006672A0" w:rsidP="006672A0">
      <w:pPr>
        <w:jc w:val="both"/>
        <w:rPr>
          <w:bCs/>
          <w:sz w:val="22"/>
          <w:szCs w:val="22"/>
          <w:lang w:val="en-AU" w:eastAsia="en-AU"/>
        </w:rPr>
      </w:pPr>
    </w:p>
    <w:p w:rsidR="00747D84" w:rsidRPr="00747D84" w:rsidRDefault="00747D84" w:rsidP="006672A0">
      <w:pPr>
        <w:jc w:val="both"/>
        <w:rPr>
          <w:bCs/>
          <w:sz w:val="22"/>
          <w:szCs w:val="22"/>
          <w:lang w:val="en-AU" w:eastAsia="en-AU"/>
        </w:rPr>
      </w:pPr>
    </w:p>
    <w:p w:rsidR="006672A0" w:rsidRPr="00747D84" w:rsidRDefault="006672A0" w:rsidP="006672A0">
      <w:pPr>
        <w:jc w:val="both"/>
        <w:rPr>
          <w:bCs/>
          <w:sz w:val="22"/>
          <w:szCs w:val="22"/>
          <w:lang w:val="en-AU" w:eastAsia="en-AU"/>
        </w:rPr>
      </w:pPr>
      <w:r w:rsidRPr="00747D84">
        <w:rPr>
          <w:bCs/>
          <w:sz w:val="22"/>
          <w:szCs w:val="22"/>
          <w:lang w:val="en-AU" w:eastAsia="en-AU"/>
        </w:rPr>
        <w:t>PHONE NUMBER:</w:t>
      </w:r>
    </w:p>
    <w:p w:rsidR="006672A0" w:rsidRPr="00747D84" w:rsidRDefault="006672A0" w:rsidP="006672A0">
      <w:pPr>
        <w:jc w:val="both"/>
        <w:rPr>
          <w:bCs/>
          <w:sz w:val="22"/>
          <w:szCs w:val="22"/>
          <w:lang w:val="en-AU" w:eastAsia="en-AU"/>
        </w:rPr>
      </w:pPr>
    </w:p>
    <w:p w:rsidR="00747D84" w:rsidRPr="00747D84" w:rsidRDefault="00747D84" w:rsidP="006672A0">
      <w:pPr>
        <w:jc w:val="both"/>
        <w:rPr>
          <w:bCs/>
          <w:sz w:val="22"/>
          <w:szCs w:val="22"/>
          <w:lang w:val="en-AU" w:eastAsia="en-AU"/>
        </w:rPr>
      </w:pPr>
    </w:p>
    <w:p w:rsidR="006672A0" w:rsidRPr="00747D84" w:rsidRDefault="006672A0" w:rsidP="006672A0">
      <w:pPr>
        <w:jc w:val="both"/>
        <w:rPr>
          <w:bCs/>
          <w:sz w:val="22"/>
          <w:szCs w:val="22"/>
          <w:lang w:val="en-AU" w:eastAsia="en-AU"/>
        </w:rPr>
      </w:pPr>
      <w:r w:rsidRPr="00747D84">
        <w:rPr>
          <w:bCs/>
          <w:sz w:val="22"/>
          <w:szCs w:val="22"/>
          <w:lang w:val="en-AU" w:eastAsia="en-AU"/>
        </w:rPr>
        <w:t>ADDRESS:</w:t>
      </w:r>
    </w:p>
    <w:p w:rsidR="006672A0" w:rsidRDefault="006672A0" w:rsidP="006672A0">
      <w:pPr>
        <w:jc w:val="both"/>
        <w:rPr>
          <w:bCs/>
          <w:sz w:val="22"/>
          <w:szCs w:val="22"/>
          <w:lang w:val="en-AU" w:eastAsia="en-AU"/>
        </w:rPr>
      </w:pPr>
    </w:p>
    <w:p w:rsidR="006672A0" w:rsidRPr="00747D84" w:rsidRDefault="006672A0" w:rsidP="006672A0">
      <w:pPr>
        <w:jc w:val="both"/>
        <w:rPr>
          <w:bCs/>
          <w:sz w:val="22"/>
          <w:szCs w:val="22"/>
          <w:lang w:val="en-AU" w:eastAsia="en-AU"/>
        </w:rPr>
      </w:pPr>
    </w:p>
    <w:p w:rsidR="006672A0" w:rsidRPr="00747D84" w:rsidRDefault="006672A0" w:rsidP="006672A0">
      <w:pPr>
        <w:jc w:val="both"/>
        <w:rPr>
          <w:bCs/>
          <w:sz w:val="22"/>
          <w:szCs w:val="22"/>
          <w:lang w:val="en-AU" w:eastAsia="en-AU"/>
        </w:rPr>
      </w:pPr>
      <w:r w:rsidRPr="00747D84">
        <w:rPr>
          <w:bCs/>
          <w:sz w:val="22"/>
          <w:szCs w:val="22"/>
          <w:lang w:val="en-AU" w:eastAsia="en-AU"/>
        </w:rPr>
        <w:t>(Please note we do not put street address on site only Town/Suburb)</w:t>
      </w:r>
    </w:p>
    <w:p w:rsidR="006672A0" w:rsidRPr="00747D84" w:rsidRDefault="006672A0" w:rsidP="006672A0">
      <w:pPr>
        <w:jc w:val="both"/>
        <w:rPr>
          <w:bCs/>
          <w:sz w:val="22"/>
          <w:szCs w:val="22"/>
          <w:lang w:val="en-AU" w:eastAsia="en-AU"/>
        </w:rPr>
      </w:pPr>
    </w:p>
    <w:p w:rsidR="006672A0" w:rsidRPr="00747D84" w:rsidRDefault="006672A0" w:rsidP="006672A0">
      <w:pPr>
        <w:jc w:val="both"/>
        <w:rPr>
          <w:bCs/>
          <w:sz w:val="22"/>
          <w:szCs w:val="22"/>
          <w:lang w:val="en-AU" w:eastAsia="en-AU"/>
        </w:rPr>
      </w:pPr>
      <w:r w:rsidRPr="00747D84">
        <w:rPr>
          <w:bCs/>
          <w:sz w:val="22"/>
          <w:szCs w:val="22"/>
          <w:lang w:val="en-AU" w:eastAsia="en-AU"/>
        </w:rPr>
        <w:t>E-MAIL:</w:t>
      </w:r>
    </w:p>
    <w:p w:rsidR="003D6B02" w:rsidRDefault="003D6B02" w:rsidP="006672A0">
      <w:pPr>
        <w:jc w:val="both"/>
        <w:rPr>
          <w:bCs/>
          <w:sz w:val="22"/>
          <w:szCs w:val="22"/>
          <w:lang w:val="en-AU" w:eastAsia="en-AU"/>
        </w:rPr>
      </w:pPr>
    </w:p>
    <w:p w:rsidR="006672A0" w:rsidRPr="00747D84" w:rsidRDefault="006672A0" w:rsidP="006672A0">
      <w:pPr>
        <w:jc w:val="both"/>
        <w:rPr>
          <w:bCs/>
          <w:sz w:val="22"/>
          <w:szCs w:val="22"/>
          <w:lang w:val="en-AU" w:eastAsia="en-AU"/>
        </w:rPr>
      </w:pPr>
    </w:p>
    <w:p w:rsidR="006672A0" w:rsidRPr="00747D84" w:rsidRDefault="006672A0" w:rsidP="006672A0">
      <w:pPr>
        <w:jc w:val="both"/>
        <w:rPr>
          <w:bCs/>
          <w:sz w:val="22"/>
          <w:szCs w:val="22"/>
          <w:lang w:val="en-AU" w:eastAsia="en-AU"/>
        </w:rPr>
      </w:pPr>
      <w:r w:rsidRPr="00747D84">
        <w:rPr>
          <w:bCs/>
          <w:sz w:val="22"/>
          <w:szCs w:val="22"/>
          <w:lang w:val="en-AU" w:eastAsia="en-AU"/>
        </w:rPr>
        <w:t>WEBSITE:</w:t>
      </w:r>
    </w:p>
    <w:p w:rsidR="006672A0" w:rsidRPr="00747D84" w:rsidRDefault="006672A0" w:rsidP="006672A0">
      <w:pPr>
        <w:jc w:val="both"/>
        <w:rPr>
          <w:bCs/>
          <w:sz w:val="22"/>
          <w:szCs w:val="22"/>
          <w:lang w:val="en-AU" w:eastAsia="en-AU"/>
        </w:rPr>
      </w:pPr>
    </w:p>
    <w:p w:rsidR="00747D84" w:rsidRPr="00747D84" w:rsidRDefault="00747D84" w:rsidP="006672A0">
      <w:pPr>
        <w:jc w:val="both"/>
        <w:rPr>
          <w:bCs/>
          <w:sz w:val="22"/>
          <w:szCs w:val="22"/>
          <w:lang w:val="en-AU" w:eastAsia="en-AU"/>
        </w:rPr>
      </w:pPr>
    </w:p>
    <w:p w:rsidR="006672A0" w:rsidRPr="00747D84" w:rsidRDefault="006672A0" w:rsidP="006672A0">
      <w:pPr>
        <w:jc w:val="both"/>
        <w:rPr>
          <w:bCs/>
          <w:sz w:val="22"/>
          <w:szCs w:val="22"/>
          <w:lang w:val="en-AU" w:eastAsia="en-AU"/>
        </w:rPr>
      </w:pPr>
      <w:r w:rsidRPr="00747D84">
        <w:rPr>
          <w:bCs/>
          <w:sz w:val="22"/>
          <w:szCs w:val="22"/>
          <w:lang w:val="en-AU" w:eastAsia="en-AU"/>
        </w:rPr>
        <w:t>FACEBOOK:</w:t>
      </w:r>
    </w:p>
    <w:p w:rsidR="006672A0" w:rsidRDefault="006672A0" w:rsidP="006672A0">
      <w:pPr>
        <w:jc w:val="both"/>
        <w:rPr>
          <w:bCs/>
          <w:sz w:val="22"/>
          <w:szCs w:val="22"/>
          <w:lang w:val="en-AU" w:eastAsia="en-AU"/>
        </w:rPr>
      </w:pPr>
    </w:p>
    <w:p w:rsidR="006672A0" w:rsidRPr="00747D84" w:rsidRDefault="006672A0" w:rsidP="006672A0">
      <w:pPr>
        <w:jc w:val="both"/>
        <w:rPr>
          <w:bCs/>
          <w:sz w:val="22"/>
          <w:szCs w:val="22"/>
          <w:lang w:val="en-AU" w:eastAsia="en-AU"/>
        </w:rPr>
      </w:pPr>
    </w:p>
    <w:p w:rsidR="006672A0" w:rsidRPr="00747D84" w:rsidRDefault="006672A0" w:rsidP="006672A0">
      <w:pPr>
        <w:jc w:val="both"/>
        <w:rPr>
          <w:bCs/>
          <w:sz w:val="22"/>
          <w:szCs w:val="22"/>
          <w:lang w:val="en-AU" w:eastAsia="en-AU"/>
        </w:rPr>
      </w:pPr>
      <w:r w:rsidRPr="00747D84">
        <w:rPr>
          <w:bCs/>
          <w:sz w:val="22"/>
          <w:szCs w:val="22"/>
          <w:lang w:val="en-AU" w:eastAsia="en-AU"/>
        </w:rPr>
        <w:t>ANY ADDITIONAL INFORMATION REQUIRED:</w:t>
      </w:r>
    </w:p>
    <w:p w:rsidR="006672A0" w:rsidRDefault="006672A0" w:rsidP="006672A0">
      <w:pPr>
        <w:jc w:val="both"/>
        <w:rPr>
          <w:bCs/>
          <w:sz w:val="22"/>
          <w:szCs w:val="22"/>
          <w:lang w:val="en-AU" w:eastAsia="en-AU"/>
        </w:rPr>
      </w:pPr>
    </w:p>
    <w:p w:rsidR="00747D84" w:rsidRDefault="00747D84" w:rsidP="006672A0">
      <w:pPr>
        <w:jc w:val="both"/>
        <w:rPr>
          <w:bCs/>
          <w:sz w:val="22"/>
          <w:szCs w:val="22"/>
          <w:lang w:val="en-AU" w:eastAsia="en-AU"/>
        </w:rPr>
      </w:pPr>
    </w:p>
    <w:p w:rsidR="00747D84" w:rsidRPr="00747D84" w:rsidRDefault="00747D84" w:rsidP="006672A0">
      <w:pPr>
        <w:jc w:val="both"/>
        <w:rPr>
          <w:bCs/>
          <w:sz w:val="22"/>
          <w:szCs w:val="22"/>
          <w:lang w:val="en-AU" w:eastAsia="en-AU"/>
        </w:rPr>
      </w:pPr>
    </w:p>
    <w:p w:rsidR="006672A0" w:rsidRPr="00747D84" w:rsidRDefault="006672A0" w:rsidP="006672A0">
      <w:pPr>
        <w:jc w:val="both"/>
        <w:rPr>
          <w:bCs/>
          <w:sz w:val="22"/>
          <w:szCs w:val="22"/>
          <w:lang w:val="en-AU" w:eastAsia="en-AU"/>
        </w:rPr>
      </w:pPr>
    </w:p>
    <w:p w:rsidR="006672A0" w:rsidRPr="00747D84" w:rsidRDefault="006672A0" w:rsidP="005B4765">
      <w:pPr>
        <w:rPr>
          <w:bCs/>
          <w:sz w:val="22"/>
          <w:szCs w:val="22"/>
          <w:lang w:val="en-AU" w:eastAsia="en-AU"/>
        </w:rPr>
      </w:pPr>
      <w:r w:rsidRPr="00747D84">
        <w:rPr>
          <w:bCs/>
          <w:sz w:val="22"/>
          <w:szCs w:val="22"/>
          <w:lang w:val="en-AU" w:eastAsia="en-AU"/>
        </w:rPr>
        <w:t xml:space="preserve">PLEASE ATTACH BUSINESS CARD IF YOU WISH TO HAVE THIS ON THE SITE INSTEAD OF SUPPLYING THE ABOVE INFORMATION </w:t>
      </w:r>
    </w:p>
    <w:p w:rsidR="006672A0" w:rsidRPr="00747D84" w:rsidRDefault="006672A0" w:rsidP="005B4765">
      <w:pPr>
        <w:rPr>
          <w:bCs/>
          <w:sz w:val="22"/>
          <w:szCs w:val="22"/>
          <w:lang w:val="en-AU" w:eastAsia="en-AU"/>
        </w:rPr>
      </w:pPr>
    </w:p>
    <w:p w:rsidR="006672A0" w:rsidRDefault="006672A0" w:rsidP="005B4765">
      <w:pPr>
        <w:rPr>
          <w:bCs/>
          <w:sz w:val="22"/>
          <w:szCs w:val="22"/>
          <w:lang w:val="en-AU" w:eastAsia="en-AU"/>
        </w:rPr>
      </w:pPr>
    </w:p>
    <w:p w:rsidR="00747D84" w:rsidRPr="00747D84" w:rsidRDefault="00747D84" w:rsidP="005B4765">
      <w:pPr>
        <w:rPr>
          <w:bCs/>
          <w:sz w:val="22"/>
          <w:szCs w:val="22"/>
          <w:lang w:val="en-AU" w:eastAsia="en-AU"/>
        </w:rPr>
      </w:pPr>
    </w:p>
    <w:p w:rsidR="006672A0" w:rsidRPr="00747D84" w:rsidRDefault="006672A0" w:rsidP="005B4765">
      <w:pPr>
        <w:rPr>
          <w:bCs/>
          <w:sz w:val="22"/>
          <w:szCs w:val="22"/>
          <w:lang w:val="en-AU" w:eastAsia="en-AU"/>
        </w:rPr>
      </w:pPr>
    </w:p>
    <w:p w:rsidR="006672A0" w:rsidRPr="00747D84" w:rsidRDefault="006672A0" w:rsidP="005B4765">
      <w:pPr>
        <w:rPr>
          <w:bCs/>
          <w:sz w:val="22"/>
          <w:szCs w:val="22"/>
          <w:lang w:val="en-AU" w:eastAsia="en-AU"/>
        </w:rPr>
      </w:pPr>
      <w:r w:rsidRPr="00747D84">
        <w:rPr>
          <w:bCs/>
          <w:sz w:val="22"/>
          <w:szCs w:val="22"/>
          <w:lang w:val="en-AU" w:eastAsia="en-AU"/>
        </w:rPr>
        <w:t>(PLEASE LEAVE THIS PAGE BLANK IF YOU DO NOT WISH TO PUT ANY OF THE ABOVE ON THE WEBSITE)</w:t>
      </w:r>
    </w:p>
    <w:p w:rsidR="006672A0" w:rsidRPr="00747D84" w:rsidRDefault="006672A0" w:rsidP="005B4765">
      <w:pPr>
        <w:rPr>
          <w:bCs/>
          <w:sz w:val="22"/>
          <w:szCs w:val="22"/>
          <w:lang w:val="en-AU" w:eastAsia="en-AU"/>
        </w:rPr>
      </w:pPr>
    </w:p>
    <w:p w:rsidR="006672A0" w:rsidRPr="00747D84" w:rsidRDefault="006672A0" w:rsidP="005B4765">
      <w:pPr>
        <w:rPr>
          <w:bCs/>
          <w:sz w:val="22"/>
          <w:szCs w:val="22"/>
          <w:lang w:val="en-AU" w:eastAsia="en-AU"/>
        </w:rPr>
      </w:pPr>
    </w:p>
    <w:p w:rsidR="006672A0" w:rsidRPr="00747D84" w:rsidRDefault="006672A0" w:rsidP="006672A0">
      <w:pPr>
        <w:jc w:val="both"/>
        <w:rPr>
          <w:bCs/>
          <w:sz w:val="22"/>
          <w:szCs w:val="22"/>
          <w:lang w:val="en-AU" w:eastAsia="en-AU"/>
        </w:rPr>
      </w:pPr>
    </w:p>
    <w:p w:rsidR="006672A0" w:rsidRPr="00747D84" w:rsidRDefault="006672A0" w:rsidP="006672A0">
      <w:pPr>
        <w:jc w:val="both"/>
        <w:rPr>
          <w:bCs/>
          <w:sz w:val="22"/>
          <w:szCs w:val="22"/>
          <w:lang w:val="en-AU" w:eastAsia="en-AU"/>
        </w:rPr>
      </w:pPr>
    </w:p>
    <w:p w:rsidR="006672A0" w:rsidRPr="00747D84" w:rsidRDefault="00FA7B83" w:rsidP="006672A0">
      <w:pPr>
        <w:jc w:val="both"/>
        <w:rPr>
          <w:bCs/>
          <w:sz w:val="22"/>
          <w:szCs w:val="22"/>
          <w:lang w:val="en-AU" w:eastAsia="en-AU"/>
        </w:rPr>
      </w:pPr>
      <w:r>
        <w:rPr>
          <w:bCs/>
          <w:noProof/>
          <w:sz w:val="22"/>
          <w:szCs w:val="22"/>
        </w:rPr>
        <w:pict>
          <v:line id="_x0000_s1036" style="position:absolute;left:0;text-align:left;z-index:251657728" from="0,9.85pt" to="117pt,9.85pt"/>
        </w:pict>
      </w:r>
    </w:p>
    <w:p w:rsidR="006672A0" w:rsidRPr="00747D84" w:rsidRDefault="006672A0" w:rsidP="006672A0">
      <w:pPr>
        <w:jc w:val="both"/>
        <w:rPr>
          <w:bCs/>
          <w:sz w:val="22"/>
          <w:szCs w:val="22"/>
          <w:lang w:val="en-AU" w:eastAsia="en-AU"/>
        </w:rPr>
      </w:pPr>
      <w:r w:rsidRPr="00747D84">
        <w:rPr>
          <w:bCs/>
          <w:sz w:val="22"/>
          <w:szCs w:val="22"/>
          <w:lang w:val="en-AU" w:eastAsia="en-AU"/>
        </w:rPr>
        <w:t>SIGNATURE OF MEMBER</w:t>
      </w:r>
    </w:p>
    <w:p w:rsidR="009C2F61" w:rsidRPr="00D122A8" w:rsidRDefault="009C2F61" w:rsidP="009C2F61"/>
    <w:sectPr w:rsidR="009C2F61" w:rsidRPr="00D122A8" w:rsidSect="00747D84">
      <w:headerReference w:type="even" r:id="rId10"/>
      <w:headerReference w:type="default" r:id="rId11"/>
      <w:footerReference w:type="default" r:id="rId12"/>
      <w:headerReference w:type="first" r:id="rId13"/>
      <w:pgSz w:w="12240" w:h="15840"/>
      <w:pgMar w:top="426" w:right="1041" w:bottom="1134" w:left="1134" w:header="283"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F6" w:rsidRDefault="005C02F6">
      <w:r>
        <w:separator/>
      </w:r>
    </w:p>
  </w:endnote>
  <w:endnote w:type="continuationSeparator" w:id="0">
    <w:p w:rsidR="005C02F6" w:rsidRDefault="005C0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F1" w:rsidRDefault="006632F1">
    <w:pPr>
      <w:pStyle w:val="Footer"/>
      <w:rPr>
        <w:rStyle w:val="PageNumber"/>
      </w:rPr>
    </w:pPr>
    <w:r>
      <w:tab/>
      <w:t>QICC Inc.</w:t>
    </w:r>
    <w:r>
      <w:tab/>
    </w:r>
    <w:r>
      <w:tab/>
      <w:t xml:space="preserve">Page </w:t>
    </w:r>
    <w:r w:rsidR="00FA7B83">
      <w:rPr>
        <w:rStyle w:val="PageNumber"/>
      </w:rPr>
      <w:fldChar w:fldCharType="begin"/>
    </w:r>
    <w:r>
      <w:rPr>
        <w:rStyle w:val="PageNumber"/>
      </w:rPr>
      <w:instrText xml:space="preserve"> PAGE </w:instrText>
    </w:r>
    <w:r w:rsidR="00FA7B83">
      <w:rPr>
        <w:rStyle w:val="PageNumber"/>
      </w:rPr>
      <w:fldChar w:fldCharType="separate"/>
    </w:r>
    <w:r w:rsidR="00EC151B">
      <w:rPr>
        <w:rStyle w:val="PageNumber"/>
        <w:noProof/>
      </w:rPr>
      <w:t>1</w:t>
    </w:r>
    <w:r w:rsidR="00FA7B83">
      <w:rPr>
        <w:rStyle w:val="PageNumber"/>
      </w:rPr>
      <w:fldChar w:fldCharType="end"/>
    </w:r>
    <w:r>
      <w:rPr>
        <w:rStyle w:val="PageNumber"/>
      </w:rPr>
      <w:t xml:space="preserve"> of </w:t>
    </w:r>
    <w:r w:rsidR="00FA7B83">
      <w:rPr>
        <w:rStyle w:val="PageNumber"/>
      </w:rPr>
      <w:fldChar w:fldCharType="begin"/>
    </w:r>
    <w:r>
      <w:rPr>
        <w:rStyle w:val="PageNumber"/>
      </w:rPr>
      <w:instrText xml:space="preserve"> NUMPAGES </w:instrText>
    </w:r>
    <w:r w:rsidR="00FA7B83">
      <w:rPr>
        <w:rStyle w:val="PageNumber"/>
      </w:rPr>
      <w:fldChar w:fldCharType="separate"/>
    </w:r>
    <w:r w:rsidR="00EC151B">
      <w:rPr>
        <w:rStyle w:val="PageNumber"/>
        <w:noProof/>
      </w:rPr>
      <w:t>3</w:t>
    </w:r>
    <w:r w:rsidR="00FA7B83">
      <w:rPr>
        <w:rStyle w:val="PageNumber"/>
      </w:rPr>
      <w:fldChar w:fldCharType="end"/>
    </w:r>
  </w:p>
  <w:p w:rsidR="006632F1" w:rsidRPr="000D348F" w:rsidRDefault="006632F1">
    <w:pPr>
      <w:pStyle w:val="Footer"/>
      <w:rPr>
        <w:i/>
      </w:rPr>
    </w:pPr>
    <w:r>
      <w:rPr>
        <w:rStyle w:val="PageNumber"/>
      </w:rPr>
      <w:tab/>
    </w:r>
    <w:smartTag w:uri="urn:schemas-microsoft-com:office:smarttags" w:element="place">
      <w:smartTag w:uri="urn:schemas-microsoft-com:office:smarttags" w:element="State">
        <w:r w:rsidRPr="000D348F">
          <w:rPr>
            <w:rStyle w:val="PageNumber"/>
            <w:i/>
          </w:rPr>
          <w:t>Queensland</w:t>
        </w:r>
      </w:smartTag>
    </w:smartTag>
    <w:r w:rsidRPr="000D348F">
      <w:rPr>
        <w:rStyle w:val="PageNumber"/>
        <w:i/>
      </w:rPr>
      <w:t xml:space="preserve"> Independent Cat Council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F6" w:rsidRDefault="005C02F6">
      <w:r>
        <w:separator/>
      </w:r>
    </w:p>
  </w:footnote>
  <w:footnote w:type="continuationSeparator" w:id="0">
    <w:p w:rsidR="005C02F6" w:rsidRDefault="005C0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F1" w:rsidRDefault="00FA7B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44.3pt;height:58.55pt;rotation:315;z-index:-251658752;mso-position-horizontal:center;mso-position-horizontal-relative:margin;mso-position-vertical:center;mso-position-vertical-relative:margin" wrapcoords="21374 6646 20820 6646 20116 1662 19915 554 19815 1938 19689 1385 19362 1662 19287 2492 19085 6369 18281 6646 18080 6923 17753 6646 17501 6646 16445 1662 15842 1938 15666 2215 15666 3323 15867 8585 15842 14400 15037 7200 14660 4985 14534 6369 14207 7754 14182 8308 14358 10800 13654 5538 12975 831 12598 2215 12221 7200 12346 13569 12447 14677 11139 6092 10561 6646 10335 7477 10310 8862 9580 5262 9455 6646 8725 831 8600 2492 8876 6646 8122 2769 7770 6923 7141 6369 6965 6646 6840 7200 6739 8308 6312 6646 6035 6092 5381 1938 5155 1108 5105 2769 4677 1385 4476 1385 4275 2769 4275 4985 4426 8031 3722 6369 2012 6369 1760 7754 830 1385 302 12462 0 15785 75 16615 528 16615 453 14123 1232 16892 1584 20492 2137 22985 2313 22154 2364 19938 2414 17169 2665 19938 3294 22708 3395 21323 3546 21323 3571 17446 3948 16062 4677 16892 5507 16892 5507 16338 5356 11908 5683 15231 6236 18000 6362 16615 9002 16615 9052 16062 9052 14954 9731 17723 10134 15231 10335 16615 10838 17723 10913 16615 11542 16892 11366 9138 11768 13292 12548 18000 12623 16615 12900 16892 12925 16062 12673 11077 13051 14954 13654 18277 13780 16892 14735 16892 14811 16338 14610 13292 14735 8585 15188 13569 15942 18277 16043 16615 16319 17169 16345 16062 16143 11354 16269 13015 17124 17446 17174 16615 17552 16892 17602 16062 17451 13292 18331 17446 18381 17446 18683 16062 18759 15231 18834 16062 19412 17446 21575 16615 21575 16062 21147 10246 21474 7477 21374 6646" fillcolor="silver" stroked="f">
          <v:fill opacity=".5"/>
          <v:textpath style="font-family:&quot;Times New Roman&quot;;font-size:1pt" string="Application for Prefi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F1" w:rsidRDefault="00FA7B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44.3pt;height:58.55pt;rotation:315;z-index:-251657728;mso-position-horizontal:center;mso-position-horizontal-relative:margin;mso-position-vertical:center;mso-position-vertical-relative:margin" wrapcoords="21374 6646 20820 6646 20116 1662 19915 554 19815 1938 19689 1385 19362 1662 19287 2492 19085 6369 18281 6646 18080 6923 17753 6646 17501 6646 16445 1662 15842 1938 15666 2215 15666 3323 15867 8585 15842 14400 15037 7200 14660 4985 14534 6369 14207 7754 14182 8308 14358 10800 13654 5538 12975 831 12598 2215 12221 7200 12346 13569 12447 14677 11139 6092 10561 6646 10335 7477 10310 8862 9580 5262 9455 6646 8725 831 8600 2492 8876 6646 8122 2769 7770 6923 7141 6369 6965 6646 6840 7200 6739 8308 6312 6646 6035 6092 5381 1938 5155 1108 5105 2769 4677 1385 4476 1385 4275 2769 4275 4985 4426 8031 3722 6369 2012 6369 1760 7754 830 1385 302 12462 0 15785 75 16615 528 16615 453 14123 1232 16892 1584 20492 2137 22985 2313 22154 2364 19938 2414 17169 2665 19938 3294 22708 3395 21323 3546 21323 3571 17446 3948 16062 4677 16892 5507 16892 5507 16338 5356 11908 5683 15231 6236 18000 6362 16615 9002 16615 9052 16062 9052 14954 9731 17723 10134 15231 10335 16615 10838 17723 10913 16615 11542 16892 11366 9138 11768 13292 12548 18000 12623 16615 12900 16892 12925 16062 12673 11077 13051 14954 13654 18277 13780 16892 14735 16892 14811 16338 14610 13292 14735 8585 15188 13569 15942 18277 16043 16615 16319 17169 16345 16062 16143 11354 16269 13015 17124 17446 17174 16615 17552 16892 17602 16062 17451 13292 18331 17446 18381 17446 18683 16062 18759 15231 18834 16062 19412 17446 21575 16615 21575 16062 21147 10246 21474 7477 21374 6646" fillcolor="silver" stroked="f">
          <v:fill opacity=".5"/>
          <v:textpath style="font-family:&quot;Times New Roman&quot;;font-size:1pt" string="Application for Prefi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F1" w:rsidRDefault="00FA7B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44.3pt;height:58.55pt;rotation:315;z-index:-251659776;mso-position-horizontal:center;mso-position-horizontal-relative:margin;mso-position-vertical:center;mso-position-vertical-relative:margin" wrapcoords="21374 6646 20820 6646 20116 1662 19915 554 19815 1938 19689 1385 19362 1662 19287 2492 19085 6369 18281 6646 18080 6923 17753 6646 17501 6646 16445 1662 15842 1938 15666 2215 15666 3323 15867 8585 15842 14400 15037 7200 14660 4985 14534 6369 14207 7754 14182 8308 14358 10800 13654 5538 12975 831 12598 2215 12221 7200 12346 13569 12447 14677 11139 6092 10561 6646 10335 7477 10310 8862 9580 5262 9455 6646 8725 831 8600 2492 8876 6646 8122 2769 7770 6923 7141 6369 6965 6646 6840 7200 6739 8308 6312 6646 6035 6092 5381 1938 5155 1108 5105 2769 4677 1385 4476 1385 4275 2769 4275 4985 4426 8031 3722 6369 2012 6369 1760 7754 830 1385 302 12462 0 15785 75 16615 528 16615 453 14123 1232 16892 1584 20492 2137 22985 2313 22154 2364 19938 2414 17169 2665 19938 3294 22708 3395 21323 3546 21323 3571 17446 3948 16062 4677 16892 5507 16892 5507 16338 5356 11908 5683 15231 6236 18000 6362 16615 9002 16615 9052 16062 9052 14954 9731 17723 10134 15231 10335 16615 10838 17723 10913 16615 11542 16892 11366 9138 11768 13292 12548 18000 12623 16615 12900 16892 12925 16062 12673 11077 13051 14954 13654 18277 13780 16892 14735 16892 14811 16338 14610 13292 14735 8585 15188 13569 15942 18277 16043 16615 16319 17169 16345 16062 16143 11354 16269 13015 17124 17446 17174 16615 17552 16892 17602 16062 17451 13292 18331 17446 18381 17446 18683 16062 18759 15231 18834 16062 19412 17446 21575 16615 21575 16062 21147 10246 21474 7477 21374 6646" fillcolor="silver" stroked="f">
          <v:fill opacity=".5"/>
          <v:textpath style="font-family:&quot;Times New Roman&quot;;font-size:1pt" string="Application for Prefi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24A"/>
    <w:multiLevelType w:val="hybridMultilevel"/>
    <w:tmpl w:val="A33A674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00334D57"/>
    <w:multiLevelType w:val="multilevel"/>
    <w:tmpl w:val="97D2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0629B"/>
    <w:multiLevelType w:val="multilevel"/>
    <w:tmpl w:val="2582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46A91"/>
    <w:multiLevelType w:val="hybridMultilevel"/>
    <w:tmpl w:val="357637D0"/>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4">
    <w:nsid w:val="096B74FA"/>
    <w:multiLevelType w:val="multilevel"/>
    <w:tmpl w:val="D5AE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93E64"/>
    <w:multiLevelType w:val="multilevel"/>
    <w:tmpl w:val="A7C0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C0791"/>
    <w:multiLevelType w:val="hybridMultilevel"/>
    <w:tmpl w:val="E1AAB5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B305F8"/>
    <w:multiLevelType w:val="multilevel"/>
    <w:tmpl w:val="978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80358"/>
    <w:multiLevelType w:val="hybridMultilevel"/>
    <w:tmpl w:val="E73A246C"/>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9">
    <w:nsid w:val="1E485EBB"/>
    <w:multiLevelType w:val="multilevel"/>
    <w:tmpl w:val="E866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7D3693"/>
    <w:multiLevelType w:val="hybridMultilevel"/>
    <w:tmpl w:val="AE14C50A"/>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1">
    <w:nsid w:val="467B1DD9"/>
    <w:multiLevelType w:val="multilevel"/>
    <w:tmpl w:val="A9E2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B5058"/>
    <w:multiLevelType w:val="hybridMultilevel"/>
    <w:tmpl w:val="ECCC024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3">
    <w:nsid w:val="4EA26ADB"/>
    <w:multiLevelType w:val="multilevel"/>
    <w:tmpl w:val="3C84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1E0838"/>
    <w:multiLevelType w:val="hybridMultilevel"/>
    <w:tmpl w:val="0C10116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5">
    <w:nsid w:val="553652F4"/>
    <w:multiLevelType w:val="multilevel"/>
    <w:tmpl w:val="2074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3C16DE"/>
    <w:multiLevelType w:val="multilevel"/>
    <w:tmpl w:val="01E2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72802"/>
    <w:multiLevelType w:val="hybridMultilevel"/>
    <w:tmpl w:val="A33A674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EAC3949"/>
    <w:multiLevelType w:val="hybridMultilevel"/>
    <w:tmpl w:val="BD20266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9">
    <w:nsid w:val="6826439F"/>
    <w:multiLevelType w:val="hybridMultilevel"/>
    <w:tmpl w:val="E312B83A"/>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0">
    <w:nsid w:val="6D150752"/>
    <w:multiLevelType w:val="hybridMultilevel"/>
    <w:tmpl w:val="28BC0294"/>
    <w:lvl w:ilvl="0" w:tplc="ADB6BFFE">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DEF3BAD"/>
    <w:multiLevelType w:val="hybridMultilevel"/>
    <w:tmpl w:val="5C0A6FF2"/>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2">
    <w:nsid w:val="7E7177F1"/>
    <w:multiLevelType w:val="hybridMultilevel"/>
    <w:tmpl w:val="41FCD1B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num w:numId="1">
    <w:abstractNumId w:val="18"/>
  </w:num>
  <w:num w:numId="2">
    <w:abstractNumId w:val="10"/>
  </w:num>
  <w:num w:numId="3">
    <w:abstractNumId w:val="14"/>
  </w:num>
  <w:num w:numId="4">
    <w:abstractNumId w:val="19"/>
  </w:num>
  <w:num w:numId="5">
    <w:abstractNumId w:val="22"/>
  </w:num>
  <w:num w:numId="6">
    <w:abstractNumId w:val="21"/>
  </w:num>
  <w:num w:numId="7">
    <w:abstractNumId w:val="8"/>
  </w:num>
  <w:num w:numId="8">
    <w:abstractNumId w:val="12"/>
  </w:num>
  <w:num w:numId="9">
    <w:abstractNumId w:val="3"/>
  </w:num>
  <w:num w:numId="10">
    <w:abstractNumId w:val="7"/>
  </w:num>
  <w:num w:numId="11">
    <w:abstractNumId w:val="2"/>
  </w:num>
  <w:num w:numId="12">
    <w:abstractNumId w:val="13"/>
  </w:num>
  <w:num w:numId="13">
    <w:abstractNumId w:val="1"/>
  </w:num>
  <w:num w:numId="14">
    <w:abstractNumId w:val="16"/>
  </w:num>
  <w:num w:numId="15">
    <w:abstractNumId w:val="9"/>
  </w:num>
  <w:num w:numId="16">
    <w:abstractNumId w:val="15"/>
  </w:num>
  <w:num w:numId="17">
    <w:abstractNumId w:val="5"/>
  </w:num>
  <w:num w:numId="18">
    <w:abstractNumId w:val="4"/>
  </w:num>
  <w:num w:numId="19">
    <w:abstractNumId w:val="11"/>
  </w:num>
  <w:num w:numId="20">
    <w:abstractNumId w:val="6"/>
  </w:num>
  <w:num w:numId="21">
    <w:abstractNumId w:val="17"/>
  </w:num>
  <w:num w:numId="22">
    <w:abstractNumId w:val="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7248E"/>
    <w:rsid w:val="000425CF"/>
    <w:rsid w:val="000A3C35"/>
    <w:rsid w:val="000D348F"/>
    <w:rsid w:val="001065B6"/>
    <w:rsid w:val="001376B2"/>
    <w:rsid w:val="00176751"/>
    <w:rsid w:val="001A0FF2"/>
    <w:rsid w:val="001A48D6"/>
    <w:rsid w:val="00204DD9"/>
    <w:rsid w:val="002F5CA8"/>
    <w:rsid w:val="0037248E"/>
    <w:rsid w:val="003C3F71"/>
    <w:rsid w:val="003D6B02"/>
    <w:rsid w:val="003E20C5"/>
    <w:rsid w:val="003E684B"/>
    <w:rsid w:val="00426462"/>
    <w:rsid w:val="0047017C"/>
    <w:rsid w:val="004861A9"/>
    <w:rsid w:val="005267E4"/>
    <w:rsid w:val="0058285A"/>
    <w:rsid w:val="00587547"/>
    <w:rsid w:val="005879ED"/>
    <w:rsid w:val="005B4765"/>
    <w:rsid w:val="005C02F6"/>
    <w:rsid w:val="006038D5"/>
    <w:rsid w:val="00642610"/>
    <w:rsid w:val="006632F1"/>
    <w:rsid w:val="006672A0"/>
    <w:rsid w:val="00680424"/>
    <w:rsid w:val="00687A8B"/>
    <w:rsid w:val="00693F26"/>
    <w:rsid w:val="006E3928"/>
    <w:rsid w:val="006F4BFD"/>
    <w:rsid w:val="00724300"/>
    <w:rsid w:val="00744528"/>
    <w:rsid w:val="00747D84"/>
    <w:rsid w:val="008534A9"/>
    <w:rsid w:val="008872A0"/>
    <w:rsid w:val="008A4A0B"/>
    <w:rsid w:val="00976519"/>
    <w:rsid w:val="009921C3"/>
    <w:rsid w:val="009C2F61"/>
    <w:rsid w:val="009D6868"/>
    <w:rsid w:val="00A06A4F"/>
    <w:rsid w:val="00A20B62"/>
    <w:rsid w:val="00AD6316"/>
    <w:rsid w:val="00B11721"/>
    <w:rsid w:val="00B81F72"/>
    <w:rsid w:val="00C72F7D"/>
    <w:rsid w:val="00C91EB8"/>
    <w:rsid w:val="00CB212F"/>
    <w:rsid w:val="00CC3A3C"/>
    <w:rsid w:val="00CE44BA"/>
    <w:rsid w:val="00D47D10"/>
    <w:rsid w:val="00DA66AE"/>
    <w:rsid w:val="00DB6E3B"/>
    <w:rsid w:val="00E42202"/>
    <w:rsid w:val="00E46698"/>
    <w:rsid w:val="00E5222C"/>
    <w:rsid w:val="00E7398E"/>
    <w:rsid w:val="00E75032"/>
    <w:rsid w:val="00EC151B"/>
    <w:rsid w:val="00EE1084"/>
    <w:rsid w:val="00F51252"/>
    <w:rsid w:val="00F638E5"/>
    <w:rsid w:val="00FA7B83"/>
    <w:rsid w:val="00FC6AC8"/>
    <w:rsid w:val="00FE7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E4"/>
    <w:rPr>
      <w:sz w:val="24"/>
      <w:szCs w:val="24"/>
      <w:lang w:val="en-US" w:eastAsia="en-US"/>
    </w:rPr>
  </w:style>
  <w:style w:type="paragraph" w:styleId="Heading1">
    <w:name w:val="heading 1"/>
    <w:basedOn w:val="Normal"/>
    <w:next w:val="Normal"/>
    <w:qFormat/>
    <w:rsid w:val="009D6868"/>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376B2"/>
    <w:pPr>
      <w:keepNext/>
      <w:outlineLvl w:val="2"/>
    </w:pPr>
    <w:rPr>
      <w:b/>
      <w:szCs w:val="20"/>
      <w:lang w:val="en-AU" w:eastAsia="en-AU"/>
    </w:rPr>
  </w:style>
  <w:style w:type="paragraph" w:styleId="Heading4">
    <w:name w:val="heading 4"/>
    <w:basedOn w:val="Normal"/>
    <w:next w:val="Normal"/>
    <w:qFormat/>
    <w:rsid w:val="001376B2"/>
    <w:pPr>
      <w:keepNext/>
      <w:outlineLvl w:val="3"/>
    </w:pPr>
    <w:rPr>
      <w:b/>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67E4"/>
    <w:rPr>
      <w:color w:val="000066"/>
      <w:u w:val="single"/>
    </w:rPr>
  </w:style>
  <w:style w:type="paragraph" w:styleId="Header">
    <w:name w:val="header"/>
    <w:basedOn w:val="Normal"/>
    <w:rsid w:val="000D348F"/>
    <w:pPr>
      <w:tabs>
        <w:tab w:val="center" w:pos="4153"/>
        <w:tab w:val="right" w:pos="8306"/>
      </w:tabs>
    </w:pPr>
  </w:style>
  <w:style w:type="paragraph" w:styleId="Footer">
    <w:name w:val="footer"/>
    <w:basedOn w:val="Normal"/>
    <w:rsid w:val="000D348F"/>
    <w:pPr>
      <w:tabs>
        <w:tab w:val="center" w:pos="4153"/>
        <w:tab w:val="right" w:pos="8306"/>
      </w:tabs>
    </w:pPr>
  </w:style>
  <w:style w:type="character" w:styleId="PageNumber">
    <w:name w:val="page number"/>
    <w:basedOn w:val="DefaultParagraphFont"/>
    <w:rsid w:val="000D348F"/>
  </w:style>
  <w:style w:type="paragraph" w:styleId="NormalWeb">
    <w:name w:val="Normal (Web)"/>
    <w:basedOn w:val="Normal"/>
    <w:uiPriority w:val="99"/>
    <w:rsid w:val="00426462"/>
    <w:pPr>
      <w:spacing w:before="100" w:beforeAutospacing="1" w:after="100" w:afterAutospacing="1"/>
    </w:pPr>
    <w:rPr>
      <w:color w:val="0D1D7F"/>
      <w:lang w:val="en-AU" w:eastAsia="en-AU"/>
    </w:rPr>
  </w:style>
  <w:style w:type="paragraph" w:styleId="BalloonText">
    <w:name w:val="Balloon Text"/>
    <w:basedOn w:val="Normal"/>
    <w:link w:val="BalloonTextChar"/>
    <w:uiPriority w:val="99"/>
    <w:semiHidden/>
    <w:unhideWhenUsed/>
    <w:rsid w:val="001065B6"/>
    <w:rPr>
      <w:rFonts w:ascii="Tahoma" w:hAnsi="Tahoma"/>
      <w:sz w:val="16"/>
      <w:szCs w:val="16"/>
    </w:rPr>
  </w:style>
  <w:style w:type="character" w:customStyle="1" w:styleId="BalloonTextChar">
    <w:name w:val="Balloon Text Char"/>
    <w:link w:val="BalloonText"/>
    <w:uiPriority w:val="99"/>
    <w:semiHidden/>
    <w:rsid w:val="001065B6"/>
    <w:rPr>
      <w:rFonts w:ascii="Tahoma" w:hAnsi="Tahoma" w:cs="Tahoma"/>
      <w:sz w:val="16"/>
      <w:szCs w:val="16"/>
      <w:lang w:val="en-US" w:eastAsia="en-US"/>
    </w:rPr>
  </w:style>
  <w:style w:type="character" w:customStyle="1" w:styleId="UnresolvedMention">
    <w:name w:val="Unresolved Mention"/>
    <w:uiPriority w:val="99"/>
    <w:semiHidden/>
    <w:unhideWhenUsed/>
    <w:rsid w:val="006672A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151317">
      <w:bodyDiv w:val="1"/>
      <w:marLeft w:val="0"/>
      <w:marRight w:val="0"/>
      <w:marTop w:val="0"/>
      <w:marBottom w:val="0"/>
      <w:divBdr>
        <w:top w:val="none" w:sz="0" w:space="0" w:color="auto"/>
        <w:left w:val="none" w:sz="0" w:space="0" w:color="auto"/>
        <w:bottom w:val="none" w:sz="0" w:space="0" w:color="auto"/>
        <w:right w:val="none" w:sz="0" w:space="0" w:color="auto"/>
      </w:divBdr>
    </w:div>
    <w:div w:id="9775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qicc.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f.asn.au/index.php?page=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QUEENSLAND INDEPENDENT CAT COUNCIL INC</vt:lpstr>
    </vt:vector>
  </TitlesOfParts>
  <Company>Microsoft Corporation</Company>
  <LinksUpToDate>false</LinksUpToDate>
  <CharactersWithSpaces>4968</CharactersWithSpaces>
  <SharedDoc>false</SharedDoc>
  <HLinks>
    <vt:vector size="6" baseType="variant">
      <vt:variant>
        <vt:i4>4063303</vt:i4>
      </vt:variant>
      <vt:variant>
        <vt:i4>0</vt:i4>
      </vt:variant>
      <vt:variant>
        <vt:i4>0</vt:i4>
      </vt:variant>
      <vt:variant>
        <vt:i4>5</vt:i4>
      </vt:variant>
      <vt:variant>
        <vt:lpwstr>mailto:membership@qicc.org.au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INDEPENDENT CAT COUNCIL INC</dc:title>
  <dc:creator>Dee</dc:creator>
  <cp:lastModifiedBy>Petty</cp:lastModifiedBy>
  <cp:revision>2</cp:revision>
  <cp:lastPrinted>2022-03-22T07:56:00Z</cp:lastPrinted>
  <dcterms:created xsi:type="dcterms:W3CDTF">2022-08-16T17:59:00Z</dcterms:created>
  <dcterms:modified xsi:type="dcterms:W3CDTF">2022-08-16T17:59:00Z</dcterms:modified>
</cp:coreProperties>
</file>